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AB6D68"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AB6D68" w:rsidRDefault="00AB6D68" w:rsidP="00AB6D68">
      <w:r>
        <w:t>Ulice bratří Nejedlých 335</w:t>
      </w:r>
    </w:p>
    <w:p w:rsidR="00AB6D68" w:rsidRDefault="00AB6D68" w:rsidP="00AB6D68">
      <w:r>
        <w:t>267 53 Žebrák</w:t>
      </w:r>
    </w:p>
    <w:p w:rsidR="00DD437B" w:rsidRDefault="00DD437B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Pr="00DD437B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proofErr w:type="spellStart"/>
      <w:r w:rsidRPr="00DD437B">
        <w:rPr>
          <w:rFonts w:eastAsia="Calibri" w:cstheme="minorHAnsi"/>
          <w:lang w:val="en-US"/>
        </w:rPr>
        <w:t>Česká</w:t>
      </w:r>
      <w:proofErr w:type="spellEnd"/>
      <w:r w:rsidRPr="00DD437B">
        <w:rPr>
          <w:rFonts w:eastAsia="Calibri" w:cstheme="minorHAnsi"/>
          <w:lang w:val="en-US"/>
        </w:rPr>
        <w:t xml:space="preserve"> </w:t>
      </w:r>
      <w:proofErr w:type="spellStart"/>
      <w:r w:rsidRPr="00DD437B">
        <w:rPr>
          <w:rFonts w:eastAsia="Calibri" w:cstheme="minorHAnsi"/>
          <w:lang w:val="en-US"/>
        </w:rPr>
        <w:t>televize</w:t>
      </w:r>
      <w:proofErr w:type="spellEnd"/>
    </w:p>
    <w:p w:rsidR="00DD437B" w:rsidRPr="00DD437B" w:rsidRDefault="00DD437B" w:rsidP="00DD437B">
      <w:pPr>
        <w:jc w:val="both"/>
        <w:rPr>
          <w:rStyle w:val="st"/>
          <w:rFonts w:eastAsia="Calibri" w:cstheme="minorHAnsi"/>
          <w:lang w:val="en-US"/>
        </w:rPr>
      </w:pPr>
      <w:proofErr w:type="spellStart"/>
      <w:proofErr w:type="gramStart"/>
      <w:r w:rsidRPr="00DD437B">
        <w:rPr>
          <w:rStyle w:val="st"/>
          <w:rFonts w:eastAsia="Calibri" w:cstheme="minorHAnsi"/>
          <w:lang w:val="en-US"/>
        </w:rPr>
        <w:t>generální</w:t>
      </w:r>
      <w:proofErr w:type="spellEnd"/>
      <w:proofErr w:type="gramEnd"/>
      <w:r w:rsidRPr="00DD437B">
        <w:rPr>
          <w:rStyle w:val="st"/>
          <w:rFonts w:eastAsia="Calibri" w:cstheme="minorHAnsi"/>
          <w:lang w:val="en-US"/>
        </w:rPr>
        <w:t xml:space="preserve"> </w:t>
      </w:r>
      <w:proofErr w:type="spellStart"/>
      <w:r w:rsidRPr="00DD437B">
        <w:rPr>
          <w:rStyle w:val="st"/>
          <w:rFonts w:eastAsia="Calibri" w:cstheme="minorHAnsi"/>
          <w:lang w:val="en-US"/>
        </w:rPr>
        <w:t>ředitel</w:t>
      </w:r>
      <w:proofErr w:type="spellEnd"/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proofErr w:type="spellStart"/>
      <w:smartTag w:uri="urn:schemas-microsoft-com:office:smarttags" w:element="PersonName">
        <w:smartTagPr>
          <w:attr w:name="ProductID" w:val="Petr Dvořák"/>
        </w:smartTagPr>
        <w:r w:rsidRPr="00DD437B">
          <w:rPr>
            <w:rStyle w:val="st"/>
            <w:rFonts w:eastAsia="Calibri" w:cstheme="minorHAnsi"/>
            <w:lang w:val="en-US"/>
          </w:rPr>
          <w:t>Petr</w:t>
        </w:r>
        <w:proofErr w:type="spellEnd"/>
        <w:r w:rsidRPr="00DD437B">
          <w:rPr>
            <w:rStyle w:val="st"/>
            <w:rFonts w:eastAsia="Calibri" w:cstheme="minorHAnsi"/>
            <w:lang w:val="en-US"/>
          </w:rPr>
          <w:t xml:space="preserve"> </w:t>
        </w:r>
        <w:proofErr w:type="spellStart"/>
        <w:r w:rsidRPr="00DD437B">
          <w:rPr>
            <w:rStyle w:val="st"/>
            <w:rFonts w:eastAsia="Calibri" w:cstheme="minorHAnsi"/>
            <w:lang w:val="en-US"/>
          </w:rPr>
          <w:t>Dvořák</w:t>
        </w:r>
      </w:smartTag>
      <w:proofErr w:type="spellEnd"/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proofErr w:type="spellStart"/>
      <w:r w:rsidRPr="00DD437B">
        <w:rPr>
          <w:rFonts w:eastAsia="Calibri" w:cstheme="minorHAnsi"/>
          <w:lang w:val="en-US"/>
        </w:rPr>
        <w:t>Kavčí</w:t>
      </w:r>
      <w:proofErr w:type="spellEnd"/>
      <w:r w:rsidRPr="00DD437B">
        <w:rPr>
          <w:rFonts w:eastAsia="Calibri" w:cstheme="minorHAnsi"/>
          <w:lang w:val="en-US"/>
        </w:rPr>
        <w:t xml:space="preserve"> </w:t>
      </w:r>
      <w:proofErr w:type="spellStart"/>
      <w:r w:rsidRPr="00DD437B">
        <w:rPr>
          <w:rFonts w:eastAsia="Calibri" w:cstheme="minorHAnsi"/>
          <w:lang w:val="en-US"/>
        </w:rPr>
        <w:t>hory</w:t>
      </w:r>
      <w:proofErr w:type="spellEnd"/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Fonts w:eastAsia="Calibri" w:cstheme="minorHAnsi"/>
          <w:lang w:val="en-US"/>
        </w:rPr>
        <w:t xml:space="preserve">140 70 </w:t>
      </w:r>
      <w:proofErr w:type="spellStart"/>
      <w:r w:rsidRPr="00DD437B">
        <w:rPr>
          <w:rFonts w:eastAsia="Calibri" w:cstheme="minorHAnsi"/>
          <w:lang w:val="en-US"/>
        </w:rPr>
        <w:t>Praha</w:t>
      </w:r>
      <w:proofErr w:type="spellEnd"/>
      <w:r w:rsidRPr="00DD437B">
        <w:rPr>
          <w:rFonts w:eastAsia="Calibri" w:cstheme="minorHAnsi"/>
          <w:lang w:val="en-US"/>
        </w:rPr>
        <w:t>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AC2E41">
        <w:t xml:space="preserve">Pavel </w:t>
      </w:r>
      <w:proofErr w:type="spellStart"/>
      <w:r w:rsidR="00AC2E41">
        <w:t>Wonka</w:t>
      </w:r>
      <w:proofErr w:type="spellEnd"/>
      <w:r w:rsidR="00AC2E41">
        <w:t xml:space="preserve"> se zavazuje</w:t>
      </w:r>
    </w:p>
    <w:p w:rsidR="00BF452C" w:rsidRDefault="0085046E" w:rsidP="00907300">
      <w:pPr>
        <w:jc w:val="both"/>
      </w:pPr>
      <w:r w:rsidRPr="004F2C5E">
        <w:rPr>
          <w:b/>
        </w:rPr>
        <w:t>Na vědomí:</w:t>
      </w:r>
      <w:r>
        <w:t xml:space="preserve"> Předseda Rady ČT Jan Bednář</w:t>
      </w:r>
      <w:r w:rsidR="00626B22">
        <w:t xml:space="preserve"> (zmizela z první strany webu ČT?)</w:t>
      </w:r>
      <w:r>
        <w:t>, Ombudsman ČT Čestmír Franěk, Divácká rada</w:t>
      </w:r>
      <w:r w:rsidR="004F2C5E">
        <w:t xml:space="preserve"> (</w:t>
      </w:r>
      <w:r>
        <w:t>předseda na webu ČT nezjistitelný</w:t>
      </w:r>
      <w:r w:rsidR="00907300">
        <w:t xml:space="preserve"> ani žádné dokumenty ze zasedání, jen tiskové zprávy mluvčí ČT</w:t>
      </w:r>
      <w:r>
        <w:t>?)</w:t>
      </w:r>
      <w:r w:rsidR="00C91C4C">
        <w:t>, ředitel programu ČT Milan Fridrich</w:t>
      </w:r>
    </w:p>
    <w:p w:rsidR="006F7839" w:rsidRDefault="006F7839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AC2E41">
        <w:t>24</w:t>
      </w:r>
      <w:r>
        <w:t>.</w:t>
      </w:r>
      <w:r w:rsidR="00AC2E41">
        <w:t>6</w:t>
      </w:r>
      <w:r>
        <w:t>.201</w:t>
      </w:r>
      <w:r w:rsidR="00AB6D68">
        <w:t>9</w:t>
      </w:r>
      <w:proofErr w:type="gramEnd"/>
    </w:p>
    <w:p w:rsidR="00BF452C" w:rsidRDefault="003C55EA">
      <w:r>
        <w:t>Vážený pane generální řediteli</w:t>
      </w:r>
      <w:r w:rsidR="00BF452C">
        <w:t>,</w:t>
      </w:r>
    </w:p>
    <w:p w:rsidR="0057210D" w:rsidRDefault="00AC2E41" w:rsidP="00700601">
      <w:pPr>
        <w:jc w:val="both"/>
      </w:pPr>
      <w:r>
        <w:t xml:space="preserve">Dne </w:t>
      </w:r>
      <w:proofErr w:type="gramStart"/>
      <w:r>
        <w:t>25.6.2019</w:t>
      </w:r>
      <w:proofErr w:type="gramEnd"/>
      <w:r>
        <w:t xml:space="preserve"> je na programu ČT2 uvedeno vysílání dokumentu </w:t>
      </w:r>
      <w:r w:rsidR="00FF5468" w:rsidRPr="00FF5468">
        <w:rPr>
          <w:b/>
        </w:rPr>
        <w:t>„</w:t>
      </w:r>
      <w:r w:rsidRPr="00FF5468">
        <w:rPr>
          <w:b/>
        </w:rPr>
        <w:t xml:space="preserve">Pavel </w:t>
      </w:r>
      <w:proofErr w:type="spellStart"/>
      <w:r w:rsidRPr="00FF5468">
        <w:rPr>
          <w:b/>
        </w:rPr>
        <w:t>Wonka</w:t>
      </w:r>
      <w:proofErr w:type="spellEnd"/>
      <w:r w:rsidRPr="00FF5468">
        <w:rPr>
          <w:b/>
        </w:rPr>
        <w:t xml:space="preserve"> se zavazuje</w:t>
      </w:r>
      <w:r w:rsidR="00FF5468" w:rsidRPr="00FF5468">
        <w:rPr>
          <w:b/>
        </w:rPr>
        <w:t>“</w:t>
      </w:r>
      <w:r w:rsidR="0057210D">
        <w:t xml:space="preserve"> od 21:45 hod. </w:t>
      </w:r>
      <w:r w:rsidR="00FF5468">
        <w:t xml:space="preserve">Původně se jmenoval </w:t>
      </w:r>
      <w:r w:rsidR="00FF5468" w:rsidRPr="00FF5468">
        <w:rPr>
          <w:b/>
        </w:rPr>
        <w:t xml:space="preserve">„Pavel </w:t>
      </w:r>
      <w:proofErr w:type="spellStart"/>
      <w:r w:rsidR="00FF5468" w:rsidRPr="00FF5468">
        <w:rPr>
          <w:b/>
        </w:rPr>
        <w:t>Wonka</w:t>
      </w:r>
      <w:proofErr w:type="spellEnd"/>
      <w:r w:rsidR="00FF5468" w:rsidRPr="00FF5468">
        <w:rPr>
          <w:b/>
        </w:rPr>
        <w:t>, advokát chudých“</w:t>
      </w:r>
      <w:r w:rsidR="00FF5468">
        <w:t xml:space="preserve">, kterým také byl a na který autorka dostala štědré dotace. </w:t>
      </w:r>
      <w:r w:rsidR="0057210D">
        <w:t xml:space="preserve">Ctím svobodu tvůrců, pokud natáčí dokumenty objektivně se snahou nalézat pravdu. V případě autorky dokumentu </w:t>
      </w:r>
      <w:r w:rsidR="0057210D" w:rsidRPr="00FF5468">
        <w:rPr>
          <w:b/>
        </w:rPr>
        <w:t xml:space="preserve">Libuše </w:t>
      </w:r>
      <w:proofErr w:type="spellStart"/>
      <w:r w:rsidR="0057210D" w:rsidRPr="00FF5468">
        <w:rPr>
          <w:b/>
        </w:rPr>
        <w:t>Rudinské</w:t>
      </w:r>
      <w:proofErr w:type="spellEnd"/>
      <w:r w:rsidR="0057210D">
        <w:t xml:space="preserve"> tomu tak není. Je to prokazatelná podvodnice</w:t>
      </w:r>
      <w:r w:rsidR="006F7839">
        <w:t>, zlodějka</w:t>
      </w:r>
      <w:r w:rsidR="0057210D">
        <w:t xml:space="preserve"> a lhářka. </w:t>
      </w:r>
    </w:p>
    <w:p w:rsidR="0057210D" w:rsidRDefault="0057210D" w:rsidP="00700601">
      <w:pPr>
        <w:jc w:val="both"/>
      </w:pPr>
      <w:r>
        <w:lastRenderedPageBreak/>
        <w:t>Odvysíláním dokumentu se veřejnoprávní ČT dopustí trestného činu pomluvy</w:t>
      </w:r>
      <w:r w:rsidR="00FF5468">
        <w:t xml:space="preserve"> a flagrantního porušení své službě veřejnosti, o mravním kodexu ČT a zákonu nemluvě.</w:t>
      </w:r>
      <w:r>
        <w:t xml:space="preserve"> Už jednou jsem Vám psal, že se jedná o dokument, který účelově pomlouvá statečného člověka. I má intervence k Vašim rukám jistě přispěla k tomu, že na sv. Mikuláše </w:t>
      </w:r>
      <w:proofErr w:type="gramStart"/>
      <w:r>
        <w:t>6.12.2016</w:t>
      </w:r>
      <w:proofErr w:type="gramEnd"/>
      <w:r>
        <w:t xml:space="preserve"> bylo na poslední chvíli vysílání dokumentu zrušeno a nahrazeno pořadem o Mikuláši. </w:t>
      </w:r>
    </w:p>
    <w:p w:rsidR="00E37994" w:rsidRDefault="0057210D" w:rsidP="006F11C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t>Dle svědectví nejlepšího kamaráda Pavla</w:t>
      </w:r>
      <w:r w:rsidR="006F11C0">
        <w:t xml:space="preserve"> </w:t>
      </w:r>
      <w:proofErr w:type="spellStart"/>
      <w:r w:rsidR="006F11C0">
        <w:t>Wonky</w:t>
      </w:r>
      <w:proofErr w:type="spellEnd"/>
      <w:r w:rsidR="006F11C0">
        <w:t xml:space="preserve"> pana Vladimíra Kubce (jeho </w:t>
      </w:r>
      <w:r w:rsidR="00781064">
        <w:t xml:space="preserve">natočené </w:t>
      </w:r>
      <w:r w:rsidR="006F11C0">
        <w:t xml:space="preserve">svědectví </w:t>
      </w:r>
      <w:r w:rsidR="00781064">
        <w:t>v</w:t>
      </w:r>
      <w:r w:rsidR="006F11C0">
        <w:t xml:space="preserve"> dokumentu </w:t>
      </w:r>
      <w:r w:rsidR="00781064">
        <w:t>nebylo použito</w:t>
      </w:r>
      <w:r w:rsidR="006F11C0">
        <w:t xml:space="preserve">), se </w:t>
      </w:r>
      <w:proofErr w:type="spellStart"/>
      <w:proofErr w:type="gramStart"/>
      <w:r w:rsidR="006F11C0">
        <w:t>L</w:t>
      </w:r>
      <w:proofErr w:type="spellEnd"/>
      <w:r w:rsidR="006F11C0">
        <w:t>.</w:t>
      </w:r>
      <w:proofErr w:type="spellStart"/>
      <w:r w:rsidR="006F11C0">
        <w:t>Rudinská</w:t>
      </w:r>
      <w:proofErr w:type="spellEnd"/>
      <w:proofErr w:type="gramEnd"/>
      <w:r w:rsidR="006F11C0">
        <w:t xml:space="preserve"> vyjádřila při premiéře ve Vrchlabí</w:t>
      </w:r>
      <w:r w:rsidR="004F2C5E">
        <w:t xml:space="preserve"> (</w:t>
      </w:r>
      <w:proofErr w:type="spellStart"/>
      <w:r w:rsidR="004F2C5E">
        <w:t>L</w:t>
      </w:r>
      <w:proofErr w:type="spellEnd"/>
      <w:r w:rsidR="004F2C5E">
        <w:t>.</w:t>
      </w:r>
      <w:proofErr w:type="spellStart"/>
      <w:r w:rsidR="004F2C5E">
        <w:t>Rudinská</w:t>
      </w:r>
      <w:proofErr w:type="spellEnd"/>
      <w:r w:rsidR="004F2C5E">
        <w:t xml:space="preserve"> mi zakázala vstup)</w:t>
      </w:r>
      <w:r w:rsidR="006F11C0">
        <w:t xml:space="preserve">: </w:t>
      </w:r>
      <w:r w:rsidR="006F11C0" w:rsidRPr="006F7839">
        <w:rPr>
          <w:rFonts w:cstheme="minorHAnsi"/>
          <w:b/>
          <w:i/>
        </w:rPr>
        <w:t>„</w:t>
      </w:r>
      <w:r w:rsidR="006F11C0" w:rsidRPr="006F7839">
        <w:rPr>
          <w:rFonts w:eastAsia="Times New Roman" w:cstheme="minorHAnsi"/>
          <w:b/>
          <w:i/>
          <w:lang w:eastAsia="cs-CZ"/>
        </w:rPr>
        <w:t xml:space="preserve">Nenašla </w:t>
      </w:r>
      <w:r w:rsidR="00FF5468">
        <w:rPr>
          <w:rFonts w:eastAsia="Times New Roman" w:cstheme="minorHAnsi"/>
          <w:b/>
          <w:i/>
          <w:lang w:eastAsia="cs-CZ"/>
        </w:rPr>
        <w:t xml:space="preserve">jsem </w:t>
      </w:r>
      <w:r w:rsidR="006F11C0" w:rsidRPr="006F7839">
        <w:rPr>
          <w:rFonts w:eastAsia="Times New Roman" w:cstheme="minorHAnsi"/>
          <w:b/>
          <w:i/>
          <w:lang w:eastAsia="cs-CZ"/>
        </w:rPr>
        <w:t xml:space="preserve">nikoho, kdo by </w:t>
      </w:r>
      <w:r w:rsidR="006F7839">
        <w:rPr>
          <w:rFonts w:eastAsia="Times New Roman" w:cstheme="minorHAnsi"/>
          <w:b/>
          <w:i/>
          <w:lang w:eastAsia="cs-CZ"/>
        </w:rPr>
        <w:t xml:space="preserve">o Pavlu </w:t>
      </w:r>
      <w:proofErr w:type="spellStart"/>
      <w:r w:rsidR="006F7839">
        <w:rPr>
          <w:rFonts w:eastAsia="Times New Roman" w:cstheme="minorHAnsi"/>
          <w:b/>
          <w:i/>
          <w:lang w:eastAsia="cs-CZ"/>
        </w:rPr>
        <w:t>Wonkovi</w:t>
      </w:r>
      <w:proofErr w:type="spellEnd"/>
      <w:r w:rsidR="006F7839">
        <w:rPr>
          <w:rFonts w:eastAsia="Times New Roman" w:cstheme="minorHAnsi"/>
          <w:b/>
          <w:i/>
          <w:lang w:eastAsia="cs-CZ"/>
        </w:rPr>
        <w:t xml:space="preserve"> </w:t>
      </w:r>
      <w:r w:rsidR="006F11C0" w:rsidRPr="006F7839">
        <w:rPr>
          <w:rFonts w:eastAsia="Times New Roman" w:cstheme="minorHAnsi"/>
          <w:b/>
          <w:i/>
          <w:lang w:eastAsia="cs-CZ"/>
        </w:rPr>
        <w:t>mluvil kladně.“</w:t>
      </w:r>
      <w:r w:rsidR="006F11C0">
        <w:rPr>
          <w:rFonts w:eastAsia="Times New Roman" w:cstheme="minorHAnsi"/>
          <w:i/>
          <w:lang w:eastAsia="cs-CZ"/>
        </w:rPr>
        <w:t xml:space="preserve"> </w:t>
      </w:r>
      <w:r w:rsidR="006F11C0">
        <w:rPr>
          <w:rFonts w:eastAsia="Times New Roman" w:cstheme="minorHAnsi"/>
          <w:lang w:eastAsia="cs-CZ"/>
        </w:rPr>
        <w:t xml:space="preserve">Ve filmu vystupují </w:t>
      </w:r>
      <w:r w:rsidR="00155261">
        <w:rPr>
          <w:rFonts w:eastAsia="Times New Roman" w:cstheme="minorHAnsi"/>
          <w:lang w:eastAsia="cs-CZ"/>
        </w:rPr>
        <w:t>„</w:t>
      </w:r>
      <w:r w:rsidR="006F11C0">
        <w:rPr>
          <w:rFonts w:eastAsia="Times New Roman" w:cstheme="minorHAnsi"/>
          <w:lang w:eastAsia="cs-CZ"/>
        </w:rPr>
        <w:t>agenti</w:t>
      </w:r>
      <w:r w:rsidR="00155261">
        <w:rPr>
          <w:rFonts w:eastAsia="Times New Roman" w:cstheme="minorHAnsi"/>
          <w:lang w:eastAsia="cs-CZ"/>
        </w:rPr>
        <w:t>“</w:t>
      </w:r>
      <w:r w:rsidR="006F11C0">
        <w:rPr>
          <w:rFonts w:eastAsia="Times New Roman" w:cstheme="minorHAnsi"/>
          <w:lang w:eastAsia="cs-CZ"/>
        </w:rPr>
        <w:t xml:space="preserve"> </w:t>
      </w:r>
      <w:proofErr w:type="spellStart"/>
      <w:r w:rsidR="006F11C0">
        <w:rPr>
          <w:rFonts w:eastAsia="Times New Roman" w:cstheme="minorHAnsi"/>
          <w:lang w:eastAsia="cs-CZ"/>
        </w:rPr>
        <w:t>Stb</w:t>
      </w:r>
      <w:proofErr w:type="spellEnd"/>
      <w:r w:rsidR="006F11C0">
        <w:rPr>
          <w:rFonts w:eastAsia="Times New Roman" w:cstheme="minorHAnsi"/>
          <w:lang w:eastAsia="cs-CZ"/>
        </w:rPr>
        <w:t>, ovšem beze jména a obličeje. Je pro</w:t>
      </w:r>
      <w:r w:rsidR="00781064">
        <w:rPr>
          <w:rFonts w:eastAsia="Times New Roman" w:cstheme="minorHAnsi"/>
          <w:lang w:eastAsia="cs-CZ"/>
        </w:rPr>
        <w:t>kázáno, že se jednalo o nastrčené</w:t>
      </w:r>
      <w:r w:rsidR="006F11C0">
        <w:rPr>
          <w:rFonts w:eastAsia="Times New Roman" w:cstheme="minorHAnsi"/>
          <w:lang w:eastAsia="cs-CZ"/>
        </w:rPr>
        <w:t xml:space="preserve"> osoby, nebo měly osobní zájem Pavla </w:t>
      </w:r>
      <w:proofErr w:type="spellStart"/>
      <w:r w:rsidR="006F11C0">
        <w:rPr>
          <w:rFonts w:eastAsia="Times New Roman" w:cstheme="minorHAnsi"/>
          <w:lang w:eastAsia="cs-CZ"/>
        </w:rPr>
        <w:t>Wonku</w:t>
      </w:r>
      <w:proofErr w:type="spellEnd"/>
      <w:r w:rsidR="006F11C0">
        <w:rPr>
          <w:rFonts w:eastAsia="Times New Roman" w:cstheme="minorHAnsi"/>
          <w:lang w:eastAsia="cs-CZ"/>
        </w:rPr>
        <w:t xml:space="preserve"> poškodit</w:t>
      </w:r>
      <w:r w:rsidR="00781064">
        <w:rPr>
          <w:rFonts w:eastAsia="Times New Roman" w:cstheme="minorHAnsi"/>
          <w:lang w:eastAsia="cs-CZ"/>
        </w:rPr>
        <w:t xml:space="preserve"> – viz syn bývalého </w:t>
      </w:r>
      <w:r w:rsidR="006528D7">
        <w:rPr>
          <w:rFonts w:eastAsia="Times New Roman" w:cstheme="minorHAnsi"/>
          <w:lang w:eastAsia="cs-CZ"/>
        </w:rPr>
        <w:t>předsedy</w:t>
      </w:r>
      <w:r w:rsidR="007C4A0A">
        <w:rPr>
          <w:rFonts w:eastAsia="Times New Roman" w:cstheme="minorHAnsi"/>
          <w:lang w:eastAsia="cs-CZ"/>
        </w:rPr>
        <w:t xml:space="preserve"> MNV</w:t>
      </w:r>
      <w:r w:rsidR="00781064">
        <w:rPr>
          <w:rFonts w:eastAsia="Times New Roman" w:cstheme="minorHAnsi"/>
          <w:lang w:eastAsia="cs-CZ"/>
        </w:rPr>
        <w:t xml:space="preserve"> Vrchlabí Štěpánka (údajně měl mezitím spáchat sebevraždu?</w:t>
      </w:r>
      <w:r w:rsidR="006528D7">
        <w:rPr>
          <w:rFonts w:eastAsia="Times New Roman" w:cstheme="minorHAnsi"/>
          <w:lang w:eastAsia="cs-CZ"/>
        </w:rPr>
        <w:t xml:space="preserve"> Sloužil až do důchodu u kriminálky</w:t>
      </w:r>
      <w:r w:rsidR="00781064">
        <w:rPr>
          <w:rFonts w:eastAsia="Times New Roman" w:cstheme="minorHAnsi"/>
          <w:lang w:eastAsia="cs-CZ"/>
        </w:rPr>
        <w:t xml:space="preserve">). Pavel </w:t>
      </w:r>
      <w:proofErr w:type="spellStart"/>
      <w:r w:rsidR="00781064">
        <w:rPr>
          <w:rFonts w:eastAsia="Times New Roman" w:cstheme="minorHAnsi"/>
          <w:lang w:eastAsia="cs-CZ"/>
        </w:rPr>
        <w:t>Wonka</w:t>
      </w:r>
      <w:proofErr w:type="spellEnd"/>
      <w:r w:rsidR="00781064">
        <w:rPr>
          <w:rFonts w:eastAsia="Times New Roman" w:cstheme="minorHAnsi"/>
          <w:lang w:eastAsia="cs-CZ"/>
        </w:rPr>
        <w:t xml:space="preserve"> vyzval </w:t>
      </w:r>
      <w:r w:rsidR="006528D7">
        <w:rPr>
          <w:rFonts w:eastAsia="Times New Roman" w:cstheme="minorHAnsi"/>
          <w:lang w:eastAsia="cs-CZ"/>
        </w:rPr>
        <w:t>předsedu</w:t>
      </w:r>
      <w:r w:rsidR="00781064">
        <w:rPr>
          <w:rFonts w:eastAsia="Times New Roman" w:cstheme="minorHAnsi"/>
          <w:lang w:eastAsia="cs-CZ"/>
        </w:rPr>
        <w:t xml:space="preserve"> Štěpánka, aby odstranil obraz mnohonásobného vraha a zločince Stalina ze</w:t>
      </w:r>
      <w:r w:rsidR="00FF5468">
        <w:rPr>
          <w:rFonts w:eastAsia="Times New Roman" w:cstheme="minorHAnsi"/>
          <w:lang w:eastAsia="cs-CZ"/>
        </w:rPr>
        <w:t xml:space="preserve"> své kanceláře. Byl zažalován, </w:t>
      </w:r>
      <w:r w:rsidR="00781064">
        <w:rPr>
          <w:rFonts w:eastAsia="Times New Roman" w:cstheme="minorHAnsi"/>
          <w:lang w:eastAsia="cs-CZ"/>
        </w:rPr>
        <w:t>odsouzen</w:t>
      </w:r>
      <w:r w:rsidR="00FF5468">
        <w:rPr>
          <w:rFonts w:eastAsia="Times New Roman" w:cstheme="minorHAnsi"/>
          <w:lang w:eastAsia="cs-CZ"/>
        </w:rPr>
        <w:t xml:space="preserve"> -</w:t>
      </w:r>
      <w:r w:rsidR="00781064">
        <w:rPr>
          <w:rFonts w:eastAsia="Times New Roman" w:cstheme="minorHAnsi"/>
          <w:lang w:eastAsia="cs-CZ"/>
        </w:rPr>
        <w:t xml:space="preserve"> jak říkal</w:t>
      </w:r>
      <w:r w:rsidR="00FF5468">
        <w:rPr>
          <w:rFonts w:eastAsia="Times New Roman" w:cstheme="minorHAnsi"/>
          <w:lang w:eastAsia="cs-CZ"/>
        </w:rPr>
        <w:t xml:space="preserve"> Pavel </w:t>
      </w:r>
      <w:proofErr w:type="spellStart"/>
      <w:r w:rsidR="00FF5468">
        <w:rPr>
          <w:rFonts w:eastAsia="Times New Roman" w:cstheme="minorHAnsi"/>
          <w:lang w:eastAsia="cs-CZ"/>
        </w:rPr>
        <w:t>Wonka</w:t>
      </w:r>
      <w:proofErr w:type="spellEnd"/>
      <w:r w:rsidR="00FF5468">
        <w:rPr>
          <w:rFonts w:eastAsia="Times New Roman" w:cstheme="minorHAnsi"/>
          <w:lang w:eastAsia="cs-CZ"/>
        </w:rPr>
        <w:t xml:space="preserve">: </w:t>
      </w:r>
      <w:r w:rsidR="00781064" w:rsidRPr="006F7839">
        <w:rPr>
          <w:rFonts w:eastAsia="Times New Roman" w:cstheme="minorHAnsi"/>
          <w:b/>
          <w:i/>
          <w:lang w:eastAsia="cs-CZ"/>
        </w:rPr>
        <w:t>„</w:t>
      </w:r>
      <w:r w:rsidR="00FF5468">
        <w:rPr>
          <w:rFonts w:eastAsia="Times New Roman" w:cstheme="minorHAnsi"/>
          <w:b/>
          <w:i/>
          <w:lang w:eastAsia="cs-CZ"/>
        </w:rPr>
        <w:t xml:space="preserve">Byl jsem </w:t>
      </w:r>
      <w:proofErr w:type="gramStart"/>
      <w:r w:rsidR="00FF5468">
        <w:rPr>
          <w:rFonts w:eastAsia="Times New Roman" w:cstheme="minorHAnsi"/>
          <w:b/>
          <w:i/>
          <w:lang w:eastAsia="cs-CZ"/>
        </w:rPr>
        <w:t xml:space="preserve">poslední </w:t>
      </w:r>
      <w:r w:rsidR="00781064" w:rsidRPr="006F7839">
        <w:rPr>
          <w:rFonts w:eastAsia="Times New Roman" w:cstheme="minorHAnsi"/>
          <w:b/>
          <w:i/>
          <w:lang w:eastAsia="cs-CZ"/>
        </w:rPr>
        <w:t xml:space="preserve"> obě</w:t>
      </w:r>
      <w:r w:rsidR="00FF5468">
        <w:rPr>
          <w:rFonts w:eastAsia="Times New Roman" w:cstheme="minorHAnsi"/>
          <w:b/>
          <w:i/>
          <w:lang w:eastAsia="cs-CZ"/>
        </w:rPr>
        <w:t>tí</w:t>
      </w:r>
      <w:proofErr w:type="gramEnd"/>
      <w:r w:rsidR="00781064" w:rsidRPr="006F7839">
        <w:rPr>
          <w:rFonts w:eastAsia="Times New Roman" w:cstheme="minorHAnsi"/>
          <w:b/>
          <w:i/>
          <w:lang w:eastAsia="cs-CZ"/>
        </w:rPr>
        <w:t xml:space="preserve"> Stalina“</w:t>
      </w:r>
      <w:r w:rsidR="00781064">
        <w:rPr>
          <w:rFonts w:eastAsia="Times New Roman" w:cstheme="minorHAnsi"/>
          <w:lang w:eastAsia="cs-CZ"/>
        </w:rPr>
        <w:t xml:space="preserve">.  </w:t>
      </w:r>
      <w:r w:rsidR="006F11C0">
        <w:rPr>
          <w:rFonts w:eastAsia="Times New Roman" w:cstheme="minorHAnsi"/>
          <w:lang w:eastAsia="cs-CZ"/>
        </w:rPr>
        <w:t xml:space="preserve"> </w:t>
      </w:r>
    </w:p>
    <w:p w:rsidR="00605484" w:rsidRPr="00605484" w:rsidRDefault="006F11C0" w:rsidP="00605484">
      <w:pPr>
        <w:jc w:val="both"/>
      </w:pPr>
      <w:r>
        <w:rPr>
          <w:rFonts w:cstheme="minorHAnsi"/>
          <w:lang w:eastAsia="cs-CZ"/>
        </w:rPr>
        <w:t xml:space="preserve">V příloze naleznete </w:t>
      </w:r>
      <w:r w:rsidR="0079423C">
        <w:rPr>
          <w:rFonts w:cstheme="minorHAnsi"/>
          <w:lang w:eastAsia="cs-CZ"/>
        </w:rPr>
        <w:t xml:space="preserve">šestnáctiminutový </w:t>
      </w:r>
      <w:r>
        <w:rPr>
          <w:rFonts w:cstheme="minorHAnsi"/>
          <w:lang w:eastAsia="cs-CZ"/>
        </w:rPr>
        <w:t>zvukový záznam rozhovoru z dnešního dne s</w:t>
      </w:r>
      <w:r w:rsidR="00FF5468">
        <w:rPr>
          <w:rFonts w:cstheme="minorHAnsi"/>
          <w:lang w:eastAsia="cs-CZ"/>
        </w:rPr>
        <w:t>e</w:t>
      </w:r>
      <w:r>
        <w:rPr>
          <w:rFonts w:cstheme="minorHAnsi"/>
          <w:lang w:eastAsia="cs-CZ"/>
        </w:rPr>
        <w:t> </w:t>
      </w:r>
      <w:r w:rsidRPr="00FF5468">
        <w:rPr>
          <w:rFonts w:cstheme="minorHAnsi"/>
          <w:b/>
          <w:lang w:eastAsia="cs-CZ"/>
        </w:rPr>
        <w:t xml:space="preserve">Zdeňkem </w:t>
      </w:r>
      <w:proofErr w:type="spellStart"/>
      <w:r w:rsidRPr="00FF5468">
        <w:rPr>
          <w:rFonts w:cstheme="minorHAnsi"/>
          <w:b/>
          <w:lang w:eastAsia="cs-CZ"/>
        </w:rPr>
        <w:t>Špulákem</w:t>
      </w:r>
      <w:proofErr w:type="spellEnd"/>
      <w:r>
        <w:rPr>
          <w:rFonts w:cstheme="minorHAnsi"/>
          <w:lang w:eastAsia="cs-CZ"/>
        </w:rPr>
        <w:t xml:space="preserve">, který měl u STB Pavla </w:t>
      </w:r>
      <w:proofErr w:type="spellStart"/>
      <w:r>
        <w:rPr>
          <w:rFonts w:cstheme="minorHAnsi"/>
          <w:lang w:eastAsia="cs-CZ"/>
        </w:rPr>
        <w:t>Wonku</w:t>
      </w:r>
      <w:proofErr w:type="spellEnd"/>
      <w:r>
        <w:rPr>
          <w:rFonts w:cstheme="minorHAnsi"/>
          <w:lang w:eastAsia="cs-CZ"/>
        </w:rPr>
        <w:t xml:space="preserve"> </w:t>
      </w:r>
      <w:r w:rsidR="0049742C">
        <w:rPr>
          <w:rFonts w:cstheme="minorHAnsi"/>
          <w:lang w:eastAsia="cs-CZ"/>
        </w:rPr>
        <w:t>„</w:t>
      </w:r>
      <w:r>
        <w:rPr>
          <w:rFonts w:cstheme="minorHAnsi"/>
          <w:lang w:eastAsia="cs-CZ"/>
        </w:rPr>
        <w:t>na starosti</w:t>
      </w:r>
      <w:r w:rsidR="0049742C">
        <w:rPr>
          <w:rFonts w:cstheme="minorHAnsi"/>
          <w:lang w:eastAsia="cs-CZ"/>
        </w:rPr>
        <w:t>“</w:t>
      </w:r>
      <w:r w:rsidR="00E37994">
        <w:rPr>
          <w:rFonts w:cstheme="minorHAnsi"/>
          <w:lang w:eastAsia="cs-CZ"/>
        </w:rPr>
        <w:t xml:space="preserve">. </w:t>
      </w:r>
      <w:r w:rsidR="0079423C">
        <w:rPr>
          <w:rFonts w:cstheme="minorHAnsi"/>
          <w:lang w:eastAsia="cs-CZ"/>
        </w:rPr>
        <w:t xml:space="preserve">Je tam vše! </w:t>
      </w:r>
      <w:r w:rsidR="00605484">
        <w:rPr>
          <w:rFonts w:cstheme="minorHAnsi"/>
          <w:lang w:eastAsia="cs-CZ"/>
        </w:rPr>
        <w:t xml:space="preserve">L. </w:t>
      </w:r>
      <w:proofErr w:type="spellStart"/>
      <w:r w:rsidR="00605484">
        <w:rPr>
          <w:rFonts w:cstheme="minorHAnsi"/>
          <w:lang w:eastAsia="cs-CZ"/>
        </w:rPr>
        <w:t>Rudinská</w:t>
      </w:r>
      <w:proofErr w:type="spellEnd"/>
      <w:r w:rsidR="00605484">
        <w:rPr>
          <w:rFonts w:cstheme="minorHAnsi"/>
          <w:lang w:eastAsia="cs-CZ"/>
        </w:rPr>
        <w:t xml:space="preserve"> mu nabízela za </w:t>
      </w:r>
      <w:r w:rsidR="00E37994">
        <w:rPr>
          <w:rFonts w:cstheme="minorHAnsi"/>
          <w:lang w:eastAsia="cs-CZ"/>
        </w:rPr>
        <w:t xml:space="preserve">„svědectví“ </w:t>
      </w:r>
      <w:r w:rsidR="0049742C">
        <w:rPr>
          <w:rFonts w:cstheme="minorHAnsi"/>
          <w:lang w:eastAsia="cs-CZ"/>
        </w:rPr>
        <w:t xml:space="preserve">podle jejích potřeb </w:t>
      </w:r>
      <w:r w:rsidR="00E37994">
        <w:rPr>
          <w:rFonts w:cstheme="minorHAnsi"/>
          <w:lang w:eastAsia="cs-CZ"/>
        </w:rPr>
        <w:t xml:space="preserve">desetitisícové částky. </w:t>
      </w:r>
      <w:r w:rsidR="00605484">
        <w:rPr>
          <w:rFonts w:cstheme="minorHAnsi"/>
          <w:lang w:eastAsia="cs-CZ"/>
        </w:rPr>
        <w:t>O</w:t>
      </w:r>
      <w:r w:rsidR="00605484" w:rsidRPr="00605484">
        <w:t xml:space="preserve">dmítl </w:t>
      </w:r>
      <w:r w:rsidR="00605484">
        <w:t xml:space="preserve">v dokumentu </w:t>
      </w:r>
      <w:r w:rsidR="00605484" w:rsidRPr="00605484">
        <w:t>vystupovat</w:t>
      </w:r>
      <w:r w:rsidR="00605484">
        <w:t>. P</w:t>
      </w:r>
      <w:r w:rsidR="00605484" w:rsidRPr="00605484">
        <w:t>roto </w:t>
      </w:r>
      <w:proofErr w:type="spellStart"/>
      <w:proofErr w:type="gramStart"/>
      <w:r w:rsidR="00605484">
        <w:t>L</w:t>
      </w:r>
      <w:proofErr w:type="spellEnd"/>
      <w:r w:rsidR="00605484">
        <w:t>.</w:t>
      </w:r>
      <w:proofErr w:type="spellStart"/>
      <w:r w:rsidR="00605484">
        <w:t>Rudinská</w:t>
      </w:r>
      <w:proofErr w:type="spellEnd"/>
      <w:proofErr w:type="gramEnd"/>
      <w:r w:rsidR="00605484" w:rsidRPr="00605484">
        <w:t xml:space="preserve"> </w:t>
      </w:r>
      <w:r w:rsidR="00605484">
        <w:t>„</w:t>
      </w:r>
      <w:r w:rsidR="00605484" w:rsidRPr="00605484">
        <w:t>oblékla</w:t>
      </w:r>
      <w:r w:rsidR="00605484">
        <w:t>“</w:t>
      </w:r>
      <w:r w:rsidR="00605484" w:rsidRPr="00605484">
        <w:t xml:space="preserve"> do klobouku svého druha Janouška, který </w:t>
      </w:r>
      <w:r w:rsidR="00605484">
        <w:t>ho nahradil</w:t>
      </w:r>
      <w:r w:rsidR="00605484" w:rsidRPr="00605484">
        <w:t>.</w:t>
      </w:r>
      <w:r w:rsidR="00261559">
        <w:t xml:space="preserve"> Nejméně nebylo použito svědectví </w:t>
      </w:r>
      <w:r w:rsidR="00FF5468">
        <w:t xml:space="preserve">25 osob, </w:t>
      </w:r>
      <w:proofErr w:type="gramStart"/>
      <w:r w:rsidR="00FF5468">
        <w:t>kteří</w:t>
      </w:r>
      <w:proofErr w:type="gramEnd"/>
      <w:r w:rsidR="00605484" w:rsidRPr="00605484">
        <w:t xml:space="preserve"> mluvili kladně o P</w:t>
      </w:r>
      <w:r w:rsidR="00261559">
        <w:t xml:space="preserve">avlu </w:t>
      </w:r>
      <w:proofErr w:type="spellStart"/>
      <w:r w:rsidR="00261559">
        <w:t>Wonkovi</w:t>
      </w:r>
      <w:proofErr w:type="spellEnd"/>
      <w:r w:rsidR="00FF5468">
        <w:t>, včetně mé osoby</w:t>
      </w:r>
      <w:r w:rsidR="00261559">
        <w:t>!</w:t>
      </w:r>
    </w:p>
    <w:p w:rsidR="00A2714C" w:rsidRDefault="00E37994" w:rsidP="006F11C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Myslím, že není třeba více dodat. Nyní víte</w:t>
      </w:r>
      <w:r w:rsidR="002C3740">
        <w:rPr>
          <w:rFonts w:eastAsia="Times New Roman" w:cstheme="minorHAnsi"/>
          <w:lang w:eastAsia="cs-CZ"/>
        </w:rPr>
        <w:t>!</w:t>
      </w:r>
      <w:r>
        <w:rPr>
          <w:rFonts w:eastAsia="Times New Roman" w:cstheme="minorHAnsi"/>
          <w:lang w:eastAsia="cs-CZ"/>
        </w:rPr>
        <w:t xml:space="preserve"> </w:t>
      </w:r>
      <w:r w:rsidR="002C3740">
        <w:rPr>
          <w:rFonts w:eastAsia="Times New Roman" w:cstheme="minorHAnsi"/>
          <w:lang w:eastAsia="cs-CZ"/>
        </w:rPr>
        <w:t>V</w:t>
      </w:r>
      <w:r>
        <w:rPr>
          <w:rFonts w:eastAsia="Times New Roman" w:cstheme="minorHAnsi"/>
          <w:lang w:eastAsia="cs-CZ"/>
        </w:rPr>
        <w:t xml:space="preserve">ěřím, že v rámci Vaší </w:t>
      </w:r>
      <w:r w:rsidR="002C3740">
        <w:rPr>
          <w:rFonts w:eastAsia="Times New Roman" w:cstheme="minorHAnsi"/>
          <w:lang w:eastAsia="cs-CZ"/>
        </w:rPr>
        <w:t xml:space="preserve">největší pravomoci a </w:t>
      </w:r>
      <w:r>
        <w:rPr>
          <w:rFonts w:eastAsia="Times New Roman" w:cstheme="minorHAnsi"/>
          <w:lang w:eastAsia="cs-CZ"/>
        </w:rPr>
        <w:t>nejvyšší</w:t>
      </w:r>
      <w:r w:rsidR="002C3740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 odpovědnosti </w:t>
      </w:r>
      <w:r w:rsidR="004F2C5E">
        <w:rPr>
          <w:rFonts w:eastAsia="Times New Roman" w:cstheme="minorHAnsi"/>
          <w:lang w:eastAsia="cs-CZ"/>
        </w:rPr>
        <w:t xml:space="preserve">jako gen. </w:t>
      </w:r>
      <w:proofErr w:type="gramStart"/>
      <w:r w:rsidR="004F2C5E">
        <w:rPr>
          <w:rFonts w:eastAsia="Times New Roman" w:cstheme="minorHAnsi"/>
          <w:lang w:eastAsia="cs-CZ"/>
        </w:rPr>
        <w:t>ředitel</w:t>
      </w:r>
      <w:proofErr w:type="gramEnd"/>
      <w:r w:rsidR="002C3740">
        <w:rPr>
          <w:rFonts w:eastAsia="Times New Roman" w:cstheme="minorHAnsi"/>
          <w:lang w:eastAsia="cs-CZ"/>
        </w:rPr>
        <w:t xml:space="preserve"> ČT - </w:t>
      </w:r>
      <w:r>
        <w:rPr>
          <w:rFonts w:eastAsia="Times New Roman" w:cstheme="minorHAnsi"/>
          <w:lang w:eastAsia="cs-CZ"/>
        </w:rPr>
        <w:t xml:space="preserve">i tentokrát odvysílání tohoto </w:t>
      </w:r>
      <w:r w:rsidR="0079423C">
        <w:rPr>
          <w:rFonts w:eastAsia="Times New Roman" w:cstheme="minorHAnsi"/>
          <w:lang w:eastAsia="cs-CZ"/>
        </w:rPr>
        <w:t>dokumentární</w:t>
      </w:r>
      <w:r w:rsidR="006F7839">
        <w:rPr>
          <w:rFonts w:eastAsia="Times New Roman" w:cstheme="minorHAnsi"/>
          <w:lang w:eastAsia="cs-CZ"/>
        </w:rPr>
        <w:t>ho</w:t>
      </w:r>
      <w:r w:rsidR="0079423C">
        <w:rPr>
          <w:rFonts w:eastAsia="Times New Roman" w:cstheme="minorHAnsi"/>
          <w:lang w:eastAsia="cs-CZ"/>
        </w:rPr>
        <w:t xml:space="preserve"> </w:t>
      </w:r>
      <w:proofErr w:type="spellStart"/>
      <w:r w:rsidR="0079423C">
        <w:rPr>
          <w:rFonts w:eastAsia="Times New Roman" w:cstheme="minorHAnsi"/>
          <w:lang w:eastAsia="cs-CZ"/>
        </w:rPr>
        <w:t>pasq</w:t>
      </w:r>
      <w:r>
        <w:rPr>
          <w:rFonts w:eastAsia="Times New Roman" w:cstheme="minorHAnsi"/>
          <w:lang w:eastAsia="cs-CZ"/>
        </w:rPr>
        <w:t>ilu</w:t>
      </w:r>
      <w:proofErr w:type="spellEnd"/>
      <w:r w:rsidR="006F7839">
        <w:rPr>
          <w:rFonts w:eastAsia="Times New Roman" w:cstheme="minorHAnsi"/>
          <w:lang w:eastAsia="cs-CZ"/>
        </w:rPr>
        <w:t xml:space="preserve"> – i za peníze veřejnoprávní ČT -</w:t>
      </w:r>
      <w:r>
        <w:rPr>
          <w:rFonts w:eastAsia="Times New Roman" w:cstheme="minorHAnsi"/>
          <w:lang w:eastAsia="cs-CZ"/>
        </w:rPr>
        <w:t xml:space="preserve"> zabráníte.</w:t>
      </w:r>
      <w:r w:rsidR="00A2714C">
        <w:rPr>
          <w:rFonts w:eastAsia="Times New Roman" w:cstheme="minorHAnsi"/>
          <w:lang w:eastAsia="cs-CZ"/>
        </w:rPr>
        <w:t xml:space="preserve"> </w:t>
      </w:r>
    </w:p>
    <w:p w:rsidR="007C4A0A" w:rsidRDefault="00A2714C" w:rsidP="006F11C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Pokud chce ČT v rámci proklamované vyváženosti následným pořadem Historie.</w:t>
      </w:r>
      <w:proofErr w:type="spellStart"/>
      <w:r>
        <w:rPr>
          <w:rFonts w:eastAsia="Times New Roman" w:cstheme="minorHAnsi"/>
          <w:lang w:eastAsia="cs-CZ"/>
        </w:rPr>
        <w:t>cz</w:t>
      </w:r>
      <w:proofErr w:type="spellEnd"/>
      <w:r>
        <w:rPr>
          <w:rFonts w:eastAsia="Times New Roman" w:cstheme="minorHAnsi"/>
          <w:lang w:eastAsia="cs-CZ"/>
        </w:rPr>
        <w:t xml:space="preserve"> uvést věci </w:t>
      </w:r>
      <w:r w:rsidR="004F2C5E">
        <w:rPr>
          <w:rFonts w:eastAsia="Times New Roman" w:cstheme="minorHAnsi"/>
          <w:lang w:eastAsia="cs-CZ"/>
        </w:rPr>
        <w:t>„</w:t>
      </w:r>
      <w:r>
        <w:rPr>
          <w:rFonts w:eastAsia="Times New Roman" w:cstheme="minorHAnsi"/>
          <w:lang w:eastAsia="cs-CZ"/>
        </w:rPr>
        <w:t>na pravou míru</w:t>
      </w:r>
      <w:r w:rsidR="004F2C5E">
        <w:rPr>
          <w:rFonts w:eastAsia="Times New Roman" w:cstheme="minorHAnsi"/>
          <w:lang w:eastAsia="cs-CZ"/>
        </w:rPr>
        <w:t>“</w:t>
      </w:r>
      <w:r>
        <w:rPr>
          <w:rFonts w:eastAsia="Times New Roman" w:cstheme="minorHAnsi"/>
          <w:lang w:eastAsia="cs-CZ"/>
        </w:rPr>
        <w:t>, tak by měla přiložený zvukový záznam mého dnešního rozhovoru v rámci pravdy a objektivity v pořadu zveřejnit</w:t>
      </w:r>
      <w:r w:rsidR="004775C2">
        <w:rPr>
          <w:rFonts w:eastAsia="Times New Roman" w:cstheme="minorHAnsi"/>
          <w:lang w:eastAsia="cs-CZ"/>
        </w:rPr>
        <w:t xml:space="preserve"> (pokud nebude možné zaslání přes datovou schránku, obratem zašlu přes </w:t>
      </w:r>
      <w:proofErr w:type="gramStart"/>
      <w:r w:rsidR="004775C2">
        <w:rPr>
          <w:rFonts w:eastAsia="Times New Roman" w:cstheme="minorHAnsi"/>
          <w:lang w:eastAsia="cs-CZ"/>
        </w:rPr>
        <w:t>úschovnu.CZ</w:t>
      </w:r>
      <w:proofErr w:type="gramEnd"/>
      <w:r w:rsidR="004775C2">
        <w:rPr>
          <w:rFonts w:eastAsia="Times New Roman" w:cstheme="minorHAnsi"/>
          <w:lang w:eastAsia="cs-CZ"/>
        </w:rPr>
        <w:t>)</w:t>
      </w:r>
      <w:r>
        <w:rPr>
          <w:rFonts w:eastAsia="Times New Roman" w:cstheme="minorHAnsi"/>
          <w:lang w:eastAsia="cs-CZ"/>
        </w:rPr>
        <w:t xml:space="preserve">. Obsah pořadu </w:t>
      </w:r>
      <w:r w:rsidR="004F2C5E">
        <w:rPr>
          <w:rFonts w:eastAsia="Times New Roman" w:cstheme="minorHAnsi"/>
          <w:lang w:eastAsia="cs-CZ"/>
        </w:rPr>
        <w:t xml:space="preserve">spíše </w:t>
      </w:r>
      <w:r>
        <w:rPr>
          <w:rFonts w:eastAsia="Times New Roman" w:cstheme="minorHAnsi"/>
          <w:lang w:eastAsia="cs-CZ"/>
        </w:rPr>
        <w:t xml:space="preserve">naznačuje, že by </w:t>
      </w:r>
      <w:r w:rsidR="004F2C5E">
        <w:rPr>
          <w:rFonts w:eastAsia="Times New Roman" w:cstheme="minorHAnsi"/>
          <w:lang w:eastAsia="cs-CZ"/>
        </w:rPr>
        <w:t>pořad měl „informace“ v</w:t>
      </w:r>
      <w:r>
        <w:rPr>
          <w:rFonts w:eastAsia="Times New Roman" w:cstheme="minorHAnsi"/>
          <w:lang w:eastAsia="cs-CZ"/>
        </w:rPr>
        <w:t xml:space="preserve"> dokumentu </w:t>
      </w:r>
      <w:r w:rsidR="004F2C5E">
        <w:rPr>
          <w:rFonts w:eastAsia="Times New Roman" w:cstheme="minorHAnsi"/>
          <w:lang w:eastAsia="cs-CZ"/>
        </w:rPr>
        <w:t xml:space="preserve">potvrdit, ne je </w:t>
      </w:r>
      <w:r>
        <w:rPr>
          <w:rFonts w:eastAsia="Times New Roman" w:cstheme="minorHAnsi"/>
          <w:lang w:eastAsia="cs-CZ"/>
        </w:rPr>
        <w:t>vyvrátit</w:t>
      </w:r>
      <w:r w:rsidR="00C32CE2">
        <w:rPr>
          <w:rFonts w:eastAsia="Times New Roman" w:cstheme="minorHAnsi"/>
          <w:lang w:eastAsia="cs-CZ"/>
        </w:rPr>
        <w:t xml:space="preserve"> a zpochybnit nezpochybnitelné</w:t>
      </w:r>
      <w:r>
        <w:rPr>
          <w:rFonts w:eastAsia="Times New Roman" w:cstheme="minorHAnsi"/>
          <w:lang w:eastAsia="cs-CZ"/>
        </w:rPr>
        <w:t>.</w:t>
      </w:r>
      <w:r w:rsidR="007C4A0A">
        <w:rPr>
          <w:rFonts w:eastAsia="Times New Roman" w:cstheme="minorHAnsi"/>
          <w:lang w:eastAsia="cs-CZ"/>
        </w:rPr>
        <w:t xml:space="preserve"> </w:t>
      </w:r>
    </w:p>
    <w:p w:rsidR="00E37994" w:rsidRDefault="006F7839" w:rsidP="006F11C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 tom případě by ČT sloužila postkomunistickým strukturám</w:t>
      </w:r>
      <w:r w:rsidR="00FC584D">
        <w:rPr>
          <w:rFonts w:eastAsia="Times New Roman" w:cstheme="minorHAnsi"/>
          <w:lang w:eastAsia="cs-CZ"/>
        </w:rPr>
        <w:t xml:space="preserve"> a zachovala se závisle</w:t>
      </w:r>
      <w:r w:rsidR="00BD2625">
        <w:rPr>
          <w:rFonts w:eastAsia="Times New Roman" w:cstheme="minorHAnsi"/>
          <w:lang w:eastAsia="cs-CZ"/>
        </w:rPr>
        <w:t>, tedy poslušně</w:t>
      </w:r>
      <w:r>
        <w:rPr>
          <w:rFonts w:eastAsia="Times New Roman" w:cstheme="minorHAnsi"/>
          <w:lang w:eastAsia="cs-CZ"/>
        </w:rPr>
        <w:t xml:space="preserve">. </w:t>
      </w:r>
      <w:r w:rsidR="0079423C">
        <w:rPr>
          <w:rFonts w:eastAsia="Times New Roman" w:cstheme="minorHAnsi"/>
          <w:lang w:eastAsia="cs-CZ"/>
        </w:rPr>
        <w:t xml:space="preserve">Bude-li má předpověď správná, obávám se, </w:t>
      </w:r>
      <w:r w:rsidR="00FC584D">
        <w:rPr>
          <w:rFonts w:eastAsia="Times New Roman" w:cstheme="minorHAnsi"/>
          <w:lang w:eastAsia="cs-CZ"/>
        </w:rPr>
        <w:t xml:space="preserve">že v případě odvysílání v této formě, by se </w:t>
      </w:r>
      <w:r w:rsidR="0079423C">
        <w:rPr>
          <w:rFonts w:eastAsia="Times New Roman" w:cstheme="minorHAnsi"/>
          <w:lang w:eastAsia="cs-CZ"/>
        </w:rPr>
        <w:t>Václavské náměstí</w:t>
      </w:r>
      <w:r w:rsidR="00DA3401">
        <w:rPr>
          <w:rFonts w:eastAsia="Times New Roman" w:cstheme="minorHAnsi"/>
          <w:lang w:eastAsia="cs-CZ"/>
        </w:rPr>
        <w:t>, dříve či později,</w:t>
      </w:r>
      <w:r w:rsidR="00FC584D">
        <w:rPr>
          <w:rFonts w:eastAsia="Times New Roman" w:cstheme="minorHAnsi"/>
          <w:lang w:eastAsia="cs-CZ"/>
        </w:rPr>
        <w:t xml:space="preserve"> zaplnilo</w:t>
      </w:r>
      <w:r w:rsidR="0079423C">
        <w:rPr>
          <w:rFonts w:eastAsia="Times New Roman" w:cstheme="minorHAnsi"/>
          <w:lang w:eastAsia="cs-CZ"/>
        </w:rPr>
        <w:t xml:space="preserve"> televizní</w:t>
      </w:r>
      <w:r w:rsidR="00DA3401">
        <w:rPr>
          <w:rFonts w:eastAsia="Times New Roman" w:cstheme="minorHAnsi"/>
          <w:lang w:eastAsia="cs-CZ"/>
        </w:rPr>
        <w:t>mi</w:t>
      </w:r>
      <w:r w:rsidR="0079423C">
        <w:rPr>
          <w:rFonts w:eastAsia="Times New Roman" w:cstheme="minorHAnsi"/>
          <w:lang w:eastAsia="cs-CZ"/>
        </w:rPr>
        <w:t xml:space="preserve"> koncesionáři. </w:t>
      </w:r>
      <w:r w:rsidR="00DA3401">
        <w:rPr>
          <w:rFonts w:eastAsia="Times New Roman" w:cstheme="minorHAnsi"/>
          <w:lang w:eastAsia="cs-CZ"/>
        </w:rPr>
        <w:t>„</w:t>
      </w:r>
      <w:r w:rsidR="0079423C">
        <w:rPr>
          <w:rFonts w:eastAsia="Times New Roman" w:cstheme="minorHAnsi"/>
          <w:lang w:eastAsia="cs-CZ"/>
        </w:rPr>
        <w:t>Milion chvilek</w:t>
      </w:r>
      <w:r w:rsidR="00DA3401">
        <w:rPr>
          <w:rFonts w:eastAsia="Times New Roman" w:cstheme="minorHAnsi"/>
          <w:lang w:eastAsia="cs-CZ"/>
        </w:rPr>
        <w:t>“</w:t>
      </w:r>
      <w:r w:rsidR="0079423C">
        <w:rPr>
          <w:rFonts w:eastAsia="Times New Roman" w:cstheme="minorHAnsi"/>
          <w:lang w:eastAsia="cs-CZ"/>
        </w:rPr>
        <w:t xml:space="preserve"> to určitě nebude – ten je s </w:t>
      </w:r>
      <w:proofErr w:type="gramStart"/>
      <w:r w:rsidR="0079423C">
        <w:rPr>
          <w:rFonts w:eastAsia="Times New Roman" w:cstheme="minorHAnsi"/>
          <w:lang w:eastAsia="cs-CZ"/>
        </w:rPr>
        <w:t>veřejnoprávní</w:t>
      </w:r>
      <w:proofErr w:type="gramEnd"/>
      <w:r w:rsidR="0079423C">
        <w:rPr>
          <w:rFonts w:eastAsia="Times New Roman" w:cstheme="minorHAnsi"/>
          <w:lang w:eastAsia="cs-CZ"/>
        </w:rPr>
        <w:t xml:space="preserve"> ČT spokojen, podobně jako s českou justicí. O děsivém stavu NSZ a poměrech v Exekuční komoře ČR se veřejnost také brzy dozví, bohužel ne z ČT</w:t>
      </w:r>
      <w:r w:rsidR="00FC584D">
        <w:rPr>
          <w:rFonts w:eastAsia="Times New Roman" w:cstheme="minorHAnsi"/>
          <w:lang w:eastAsia="cs-CZ"/>
        </w:rPr>
        <w:t>…</w:t>
      </w:r>
      <w:r w:rsidR="0079423C">
        <w:rPr>
          <w:rFonts w:eastAsia="Times New Roman" w:cstheme="minorHAnsi"/>
          <w:lang w:eastAsia="cs-CZ"/>
        </w:rPr>
        <w:t xml:space="preserve">  </w:t>
      </w:r>
      <w:r w:rsidR="00A2714C">
        <w:rPr>
          <w:rFonts w:eastAsia="Times New Roman" w:cstheme="minorHAnsi"/>
          <w:lang w:eastAsia="cs-CZ"/>
        </w:rPr>
        <w:t xml:space="preserve"> </w:t>
      </w:r>
    </w:p>
    <w:p w:rsidR="007C4A0A" w:rsidRDefault="007C4A0A" w:rsidP="007C4A0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Pokud by byl dokument odvysílán jako ukázka flagrantní manipulace s </w:t>
      </w:r>
      <w:proofErr w:type="gramStart"/>
      <w:r>
        <w:rPr>
          <w:rFonts w:eastAsia="Times New Roman" w:cstheme="minorHAnsi"/>
          <w:lang w:eastAsia="cs-CZ"/>
        </w:rPr>
        <w:t>pravdou  a pořad</w:t>
      </w:r>
      <w:proofErr w:type="gramEnd"/>
      <w:r>
        <w:rPr>
          <w:rFonts w:eastAsia="Times New Roman" w:cstheme="minorHAnsi"/>
          <w:lang w:eastAsia="cs-CZ"/>
        </w:rPr>
        <w:t xml:space="preserve"> Historie.</w:t>
      </w:r>
      <w:proofErr w:type="spellStart"/>
      <w:r>
        <w:rPr>
          <w:rFonts w:eastAsia="Times New Roman" w:cstheme="minorHAnsi"/>
          <w:lang w:eastAsia="cs-CZ"/>
        </w:rPr>
        <w:t>cz</w:t>
      </w:r>
      <w:proofErr w:type="spellEnd"/>
      <w:r>
        <w:rPr>
          <w:rFonts w:eastAsia="Times New Roman" w:cstheme="minorHAnsi"/>
          <w:lang w:eastAsia="cs-CZ"/>
        </w:rPr>
        <w:t xml:space="preserve"> to v plné nahotě odhalil</w:t>
      </w:r>
      <w:r w:rsidR="00155261">
        <w:rPr>
          <w:rFonts w:eastAsia="Times New Roman" w:cstheme="minorHAnsi"/>
          <w:lang w:eastAsia="cs-CZ"/>
        </w:rPr>
        <w:t xml:space="preserve">, předem se omlouvám. V tom případě by ČT měla požadovat od </w:t>
      </w:r>
      <w:proofErr w:type="spellStart"/>
      <w:proofErr w:type="gramStart"/>
      <w:r w:rsidR="00155261">
        <w:rPr>
          <w:rFonts w:eastAsia="Times New Roman" w:cstheme="minorHAnsi"/>
          <w:lang w:eastAsia="cs-CZ"/>
        </w:rPr>
        <w:t>L</w:t>
      </w:r>
      <w:proofErr w:type="spellEnd"/>
      <w:r w:rsidR="00155261">
        <w:rPr>
          <w:rFonts w:eastAsia="Times New Roman" w:cstheme="minorHAnsi"/>
          <w:lang w:eastAsia="cs-CZ"/>
        </w:rPr>
        <w:t>.</w:t>
      </w:r>
      <w:proofErr w:type="spellStart"/>
      <w:r w:rsidR="00155261">
        <w:rPr>
          <w:rFonts w:eastAsia="Times New Roman" w:cstheme="minorHAnsi"/>
          <w:lang w:eastAsia="cs-CZ"/>
        </w:rPr>
        <w:t>Rudinské</w:t>
      </w:r>
      <w:proofErr w:type="spellEnd"/>
      <w:proofErr w:type="gramEnd"/>
      <w:r w:rsidR="00155261">
        <w:rPr>
          <w:rFonts w:eastAsia="Times New Roman" w:cstheme="minorHAnsi"/>
          <w:lang w:eastAsia="cs-CZ"/>
        </w:rPr>
        <w:t xml:space="preserve"> vrácení peněz. </w:t>
      </w:r>
    </w:p>
    <w:p w:rsidR="00FC584D" w:rsidRDefault="00E37994" w:rsidP="006F11C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Bratr Pavla </w:t>
      </w:r>
      <w:proofErr w:type="spellStart"/>
      <w:r>
        <w:rPr>
          <w:rFonts w:eastAsia="Times New Roman" w:cstheme="minorHAnsi"/>
          <w:lang w:eastAsia="cs-CZ"/>
        </w:rPr>
        <w:t>Wonky</w:t>
      </w:r>
      <w:proofErr w:type="spellEnd"/>
      <w:r>
        <w:rPr>
          <w:rFonts w:eastAsia="Times New Roman" w:cstheme="minorHAnsi"/>
          <w:lang w:eastAsia="cs-CZ"/>
        </w:rPr>
        <w:t xml:space="preserve"> už nemá síly ani finanční prostředky, aby vedl roky soudní spory</w:t>
      </w:r>
      <w:r w:rsidR="00FC584D">
        <w:rPr>
          <w:rFonts w:eastAsia="Times New Roman" w:cstheme="minorHAnsi"/>
          <w:lang w:eastAsia="cs-CZ"/>
        </w:rPr>
        <w:t xml:space="preserve"> na obranu své rodiny. Ve skutečně demokratické zemi by je nevedl. Pavel </w:t>
      </w:r>
      <w:proofErr w:type="spellStart"/>
      <w:r w:rsidR="00FC584D">
        <w:rPr>
          <w:rFonts w:eastAsia="Times New Roman" w:cstheme="minorHAnsi"/>
          <w:lang w:eastAsia="cs-CZ"/>
        </w:rPr>
        <w:t>Wonka</w:t>
      </w:r>
      <w:proofErr w:type="spellEnd"/>
      <w:r w:rsidR="00FC584D">
        <w:rPr>
          <w:rFonts w:eastAsia="Times New Roman" w:cstheme="minorHAnsi"/>
          <w:lang w:eastAsia="cs-CZ"/>
        </w:rPr>
        <w:t xml:space="preserve"> byl prezidentem Zemanem vyznamenán Medailí za zásluhy </w:t>
      </w:r>
      <w:proofErr w:type="spellStart"/>
      <w:r w:rsidR="00FC584D">
        <w:rPr>
          <w:rFonts w:eastAsia="Times New Roman" w:cstheme="minorHAnsi"/>
          <w:lang w:eastAsia="cs-CZ"/>
        </w:rPr>
        <w:t>im</w:t>
      </w:r>
      <w:proofErr w:type="spellEnd"/>
      <w:r w:rsidR="00FC584D">
        <w:rPr>
          <w:rFonts w:eastAsia="Times New Roman" w:cstheme="minorHAnsi"/>
          <w:lang w:eastAsia="cs-CZ"/>
        </w:rPr>
        <w:t xml:space="preserve"> memoriam. Jeho maminka byla oceněna jako příslušnice III. Odboje </w:t>
      </w:r>
      <w:proofErr w:type="spellStart"/>
      <w:r w:rsidR="00FC584D">
        <w:rPr>
          <w:rFonts w:eastAsia="Times New Roman" w:cstheme="minorHAnsi"/>
          <w:lang w:eastAsia="cs-CZ"/>
        </w:rPr>
        <w:t>im</w:t>
      </w:r>
      <w:proofErr w:type="spellEnd"/>
      <w:r w:rsidR="00FC584D">
        <w:rPr>
          <w:rFonts w:eastAsia="Times New Roman" w:cstheme="minorHAnsi"/>
          <w:lang w:eastAsia="cs-CZ"/>
        </w:rPr>
        <w:t xml:space="preserve"> memoriam, stejně jako Jiří </w:t>
      </w:r>
      <w:proofErr w:type="spellStart"/>
      <w:r w:rsidR="00FC584D">
        <w:rPr>
          <w:rFonts w:eastAsia="Times New Roman" w:cstheme="minorHAnsi"/>
          <w:lang w:eastAsia="cs-CZ"/>
        </w:rPr>
        <w:t>Wonka</w:t>
      </w:r>
      <w:proofErr w:type="spellEnd"/>
      <w:r w:rsidR="0005376F">
        <w:rPr>
          <w:rFonts w:eastAsia="Times New Roman" w:cstheme="minorHAnsi"/>
          <w:lang w:eastAsia="cs-CZ"/>
        </w:rPr>
        <w:t>, který se jako jediný ocenění dožil</w:t>
      </w:r>
      <w:r w:rsidR="00FC584D">
        <w:rPr>
          <w:rFonts w:eastAsia="Times New Roman" w:cstheme="minorHAnsi"/>
          <w:lang w:eastAsia="cs-CZ"/>
        </w:rPr>
        <w:t>.</w:t>
      </w:r>
      <w:r>
        <w:rPr>
          <w:rFonts w:eastAsia="Times New Roman" w:cstheme="minorHAnsi"/>
          <w:lang w:eastAsia="cs-CZ"/>
        </w:rPr>
        <w:t xml:space="preserve"> </w:t>
      </w:r>
    </w:p>
    <w:p w:rsidR="00FC584D" w:rsidRDefault="00FC584D" w:rsidP="00FC584D">
      <w:pPr>
        <w:jc w:val="both"/>
      </w:pPr>
      <w:r w:rsidRPr="00FC584D">
        <w:t xml:space="preserve">Na počest Pavla </w:t>
      </w:r>
      <w:proofErr w:type="spellStart"/>
      <w:r w:rsidRPr="00FC584D">
        <w:t>Wonky</w:t>
      </w:r>
      <w:proofErr w:type="spellEnd"/>
      <w:r w:rsidRPr="00FC584D">
        <w:t xml:space="preserve"> byly po něm pojmenovány most v</w:t>
      </w:r>
      <w:r w:rsidR="0005376F">
        <w:t> </w:t>
      </w:r>
      <w:r w:rsidRPr="00FC584D">
        <w:t>Pardubicích</w:t>
      </w:r>
      <w:r w:rsidR="0005376F">
        <w:t xml:space="preserve">, </w:t>
      </w:r>
      <w:r w:rsidRPr="00FC584D">
        <w:t xml:space="preserve">ulice v Hradci Králové, Žďáru nad Sázavou, České Skalici, České Lípě a </w:t>
      </w:r>
      <w:proofErr w:type="spellStart"/>
      <w:r w:rsidRPr="00FC584D">
        <w:t>Praze</w:t>
      </w:r>
      <w:proofErr w:type="spellEnd"/>
      <w:r w:rsidRPr="00FC584D">
        <w:t xml:space="preserve">-Stodůlkách. Rok 2003 byl lidmi s dobrou pamětí vyhlášen Rokem Pavla </w:t>
      </w:r>
      <w:proofErr w:type="spellStart"/>
      <w:r w:rsidRPr="00FC584D">
        <w:t>Wonky</w:t>
      </w:r>
      <w:proofErr w:type="spellEnd"/>
      <w:r w:rsidRPr="00FC584D">
        <w:t xml:space="preserve">. V rámci této akce proběhlo osm přednáškových večerů v Praze a </w:t>
      </w:r>
      <w:r w:rsidRPr="00FC584D">
        <w:lastRenderedPageBreak/>
        <w:t xml:space="preserve">Strakonicích, v září a listopadu putovní Festival pro Pavla </w:t>
      </w:r>
      <w:proofErr w:type="spellStart"/>
      <w:r w:rsidRPr="00FC584D">
        <w:t>Wonku</w:t>
      </w:r>
      <w:proofErr w:type="spellEnd"/>
      <w:r w:rsidRPr="00FC584D">
        <w:t xml:space="preserve"> v Praze a Pelhřimově, jehož součástí byly koncerty a také rozsáhlá výstava, představující život a dílo Pavla </w:t>
      </w:r>
      <w:proofErr w:type="spellStart"/>
      <w:r w:rsidRPr="00FC584D">
        <w:t>Wonky</w:t>
      </w:r>
      <w:proofErr w:type="spellEnd"/>
      <w:r w:rsidRPr="00FC584D">
        <w:t>.</w:t>
      </w:r>
      <w:r w:rsidR="0005376F">
        <w:t xml:space="preserve"> </w:t>
      </w:r>
      <w:r w:rsidRPr="00FC584D">
        <w:t xml:space="preserve">V roce 2010 byl Pavel </w:t>
      </w:r>
      <w:proofErr w:type="spellStart"/>
      <w:r w:rsidRPr="00FC584D">
        <w:t>Wonka</w:t>
      </w:r>
      <w:proofErr w:type="spellEnd"/>
      <w:r w:rsidRPr="00FC584D">
        <w:t xml:space="preserve"> v projektu organizace „Člověk v tísni“ jmenován jedním z laureátů „Ceny Příběhů bezpráví“ za odvážné postoje a činy v období komunistického režimu.</w:t>
      </w:r>
      <w:r w:rsidR="0005376F" w:rsidRPr="00FC584D">
        <w:t xml:space="preserve"> </w:t>
      </w:r>
      <w:r w:rsidRPr="00FC584D">
        <w:t xml:space="preserve">Hradec Králové, kde Pavel </w:t>
      </w:r>
      <w:proofErr w:type="spellStart"/>
      <w:r w:rsidRPr="00FC584D">
        <w:t>Wonka</w:t>
      </w:r>
      <w:proofErr w:type="spellEnd"/>
      <w:r w:rsidRPr="00FC584D">
        <w:t xml:space="preserve"> zemřel, mu v roce 2011 udělil čestné občanství.</w:t>
      </w:r>
      <w:r w:rsidR="0005376F" w:rsidRPr="00FC584D">
        <w:t xml:space="preserve"> </w:t>
      </w:r>
    </w:p>
    <w:p w:rsidR="00907300" w:rsidRDefault="00907300" w:rsidP="00FC584D">
      <w:pPr>
        <w:jc w:val="both"/>
      </w:pPr>
      <w:r>
        <w:t>***</w:t>
      </w:r>
    </w:p>
    <w:p w:rsidR="00907300" w:rsidRPr="00907300" w:rsidRDefault="00907300" w:rsidP="00907300">
      <w:pPr>
        <w:jc w:val="both"/>
        <w:rPr>
          <w:b/>
          <w:i/>
        </w:rPr>
      </w:pPr>
      <w:r w:rsidRPr="00907300">
        <w:rPr>
          <w:b/>
          <w:i/>
        </w:rPr>
        <w:t>Jiří Kubík, dokumentarista vězeňství 18. 1. 2015</w:t>
      </w:r>
    </w:p>
    <w:p w:rsidR="00907300" w:rsidRPr="00907300" w:rsidRDefault="00907300" w:rsidP="00907300">
      <w:pPr>
        <w:jc w:val="both"/>
        <w:rPr>
          <w:i/>
        </w:rPr>
      </w:pPr>
      <w:r w:rsidRPr="00907300">
        <w:rPr>
          <w:i/>
        </w:rPr>
        <w:t xml:space="preserve">Film je zákeřná bolševická lež </w:t>
      </w:r>
      <w:proofErr w:type="spellStart"/>
      <w:r w:rsidRPr="00907300">
        <w:rPr>
          <w:i/>
        </w:rPr>
        <w:t>estébáků</w:t>
      </w:r>
      <w:proofErr w:type="spellEnd"/>
      <w:r w:rsidRPr="00907300">
        <w:rPr>
          <w:i/>
        </w:rPr>
        <w:t xml:space="preserve"> a </w:t>
      </w:r>
      <w:proofErr w:type="spellStart"/>
      <w:proofErr w:type="gramStart"/>
      <w:r w:rsidRPr="00907300">
        <w:rPr>
          <w:i/>
        </w:rPr>
        <w:t>L</w:t>
      </w:r>
      <w:proofErr w:type="spellEnd"/>
      <w:r w:rsidRPr="00907300">
        <w:rPr>
          <w:i/>
        </w:rPr>
        <w:t>.</w:t>
      </w:r>
      <w:proofErr w:type="spellStart"/>
      <w:r w:rsidRPr="00907300">
        <w:rPr>
          <w:i/>
        </w:rPr>
        <w:t>Rudinské</w:t>
      </w:r>
      <w:proofErr w:type="spellEnd"/>
      <w:proofErr w:type="gramEnd"/>
    </w:p>
    <w:p w:rsidR="00907300" w:rsidRDefault="00907300" w:rsidP="00907300">
      <w:pPr>
        <w:jc w:val="both"/>
        <w:rPr>
          <w:i/>
        </w:rPr>
      </w:pPr>
      <w:r w:rsidRPr="00907300">
        <w:rPr>
          <w:i/>
        </w:rPr>
        <w:t xml:space="preserve">Filmařka Libuše </w:t>
      </w:r>
      <w:proofErr w:type="spellStart"/>
      <w:r w:rsidRPr="00907300">
        <w:rPr>
          <w:i/>
        </w:rPr>
        <w:t>Rudinská</w:t>
      </w:r>
      <w:proofErr w:type="spellEnd"/>
      <w:r w:rsidRPr="00907300">
        <w:rPr>
          <w:i/>
        </w:rPr>
        <w:t xml:space="preserve"> nejprve zpronevěřila dotaci 300.000 Kč od MK ČR, jelikož za ní natočila jiný film, než na počátku deklarovala před získáním dotace. Podobně podvedla i další sponzory jako KAN, Hradecký kraj, město Trutnov atd. Během natáčení došlo k velkému množství právních a morálních konfliktů aktérů s režisérkou, která používala mnoho špinavých metod. Film mimořádně hrubě a zákeřně pomlouvá posledního umučeného politického vězně Pavla </w:t>
      </w:r>
      <w:proofErr w:type="spellStart"/>
      <w:r w:rsidRPr="00907300">
        <w:rPr>
          <w:i/>
        </w:rPr>
        <w:t>Wonku</w:t>
      </w:r>
      <w:proofErr w:type="spellEnd"/>
      <w:r w:rsidRPr="00907300">
        <w:rPr>
          <w:i/>
        </w:rPr>
        <w:t xml:space="preserve">. Film je založen na anonymech, kteří nemusí nést odpovědnost za své pomluvy Pavla </w:t>
      </w:r>
      <w:proofErr w:type="spellStart"/>
      <w:r w:rsidRPr="00907300">
        <w:rPr>
          <w:i/>
        </w:rPr>
        <w:t>Wonky</w:t>
      </w:r>
      <w:proofErr w:type="spellEnd"/>
      <w:r w:rsidRPr="00907300">
        <w:rPr>
          <w:i/>
        </w:rPr>
        <w:t xml:space="preserve"> (na </w:t>
      </w:r>
      <w:proofErr w:type="spellStart"/>
      <w:r w:rsidRPr="00907300">
        <w:rPr>
          <w:i/>
        </w:rPr>
        <w:t>estébácích</w:t>
      </w:r>
      <w:proofErr w:type="spellEnd"/>
      <w:r w:rsidRPr="00907300">
        <w:rPr>
          <w:i/>
        </w:rPr>
        <w:t xml:space="preserve">) a většinu faktů vytrhává z kontextu, aby daly jiný a to skandalizační a pomlouvačný význam. Je to největší bolševická propaganda ostouzející oběti komunismu za uplynulých 25 let od revoluce 1989 a lze právem říci, že je natočen přesně ve stylu totalitní propagandy v Rudém Právu a v normalizační Československé Televizi. Je to i pomluva dle trestního zákona. Všechny aktéry filmu, kteří mluvili o Pavlu </w:t>
      </w:r>
      <w:proofErr w:type="spellStart"/>
      <w:r w:rsidRPr="00907300">
        <w:rPr>
          <w:i/>
        </w:rPr>
        <w:t>Wonkovi</w:t>
      </w:r>
      <w:proofErr w:type="spellEnd"/>
      <w:r w:rsidRPr="00907300">
        <w:rPr>
          <w:i/>
        </w:rPr>
        <w:t xml:space="preserve"> pozitivně, </w:t>
      </w:r>
      <w:proofErr w:type="spellStart"/>
      <w:r w:rsidRPr="00907300">
        <w:rPr>
          <w:i/>
        </w:rPr>
        <w:t>Rudinská</w:t>
      </w:r>
      <w:proofErr w:type="spellEnd"/>
      <w:r w:rsidRPr="00907300">
        <w:rPr>
          <w:i/>
        </w:rPr>
        <w:t xml:space="preserve"> vystřihla, aby pak zcela lživě prohlásila, že do filmu žádné nenašla. Ladislav Smolík, Eva Tomášková, Alena Zelinková, její sestra Jiráková, podala písemné svědectví, Jiří Kubík, Marie Vávrová, Eva Procházková, Josef </w:t>
      </w:r>
      <w:proofErr w:type="spellStart"/>
      <w:r w:rsidRPr="00907300">
        <w:rPr>
          <w:i/>
        </w:rPr>
        <w:t>Tomcsík</w:t>
      </w:r>
      <w:proofErr w:type="spellEnd"/>
      <w:r w:rsidRPr="00907300">
        <w:rPr>
          <w:i/>
        </w:rPr>
        <w:t xml:space="preserve">, Božena Martincová, Vladimír Kubec, Evžen </w:t>
      </w:r>
      <w:proofErr w:type="spellStart"/>
      <w:r w:rsidRPr="00907300">
        <w:rPr>
          <w:i/>
        </w:rPr>
        <w:t>Klokočka</w:t>
      </w:r>
      <w:proofErr w:type="spellEnd"/>
      <w:r w:rsidRPr="00907300">
        <w:rPr>
          <w:i/>
        </w:rPr>
        <w:t xml:space="preserve"> (dal výpověď), Jana Millerová, Mirek Petr. Byl jsem jeden z nich. Vulgární opilecké výroky Libuše </w:t>
      </w:r>
      <w:proofErr w:type="spellStart"/>
      <w:r w:rsidRPr="00907300">
        <w:rPr>
          <w:i/>
        </w:rPr>
        <w:t>Rudinské</w:t>
      </w:r>
      <w:proofErr w:type="spellEnd"/>
      <w:r w:rsidRPr="00907300">
        <w:rPr>
          <w:i/>
        </w:rPr>
        <w:t xml:space="preserve"> na adresu známých a úctyhodných osobností (Petře Blažku </w:t>
      </w:r>
      <w:proofErr w:type="spellStart"/>
      <w:r w:rsidRPr="00907300">
        <w:rPr>
          <w:i/>
        </w:rPr>
        <w:t>zapšklý</w:t>
      </w:r>
      <w:proofErr w:type="spellEnd"/>
      <w:r w:rsidRPr="00907300">
        <w:rPr>
          <w:i/>
        </w:rPr>
        <w:t xml:space="preserve"> </w:t>
      </w:r>
      <w:proofErr w:type="spellStart"/>
      <w:r w:rsidRPr="00907300">
        <w:rPr>
          <w:i/>
        </w:rPr>
        <w:t>zmrde</w:t>
      </w:r>
      <w:proofErr w:type="spellEnd"/>
      <w:r w:rsidRPr="00907300">
        <w:rPr>
          <w:i/>
        </w:rPr>
        <w:t xml:space="preserve">, socioložka Jiřina Šiklová je už dávno mrtvá ještě před </w:t>
      </w:r>
      <w:proofErr w:type="gramStart"/>
      <w:r w:rsidRPr="00907300">
        <w:rPr>
          <w:i/>
        </w:rPr>
        <w:t>tím než</w:t>
      </w:r>
      <w:proofErr w:type="gramEnd"/>
      <w:r w:rsidRPr="00907300">
        <w:rPr>
          <w:i/>
        </w:rPr>
        <w:t xml:space="preserve"> umře atd.). Pokud takovým všehoschopným </w:t>
      </w:r>
      <w:proofErr w:type="spellStart"/>
      <w:r w:rsidRPr="00907300">
        <w:rPr>
          <w:i/>
        </w:rPr>
        <w:t>gaunerům</w:t>
      </w:r>
      <w:proofErr w:type="spellEnd"/>
      <w:r w:rsidRPr="00907300">
        <w:rPr>
          <w:i/>
        </w:rPr>
        <w:t xml:space="preserve"> jako je </w:t>
      </w:r>
      <w:proofErr w:type="spellStart"/>
      <w:r w:rsidRPr="00907300">
        <w:rPr>
          <w:i/>
        </w:rPr>
        <w:t>Rudinská</w:t>
      </w:r>
      <w:proofErr w:type="spellEnd"/>
      <w:r w:rsidRPr="00907300">
        <w:rPr>
          <w:i/>
        </w:rPr>
        <w:t xml:space="preserve"> dělá Česká Televize koproducenta, pak je to veliká ostuda a veliké mravní selhání veřejnoprávního média. Pavla </w:t>
      </w:r>
      <w:proofErr w:type="spellStart"/>
      <w:r w:rsidRPr="00907300">
        <w:rPr>
          <w:i/>
        </w:rPr>
        <w:t>Wonku</w:t>
      </w:r>
      <w:proofErr w:type="spellEnd"/>
      <w:r w:rsidRPr="00907300">
        <w:rPr>
          <w:i/>
        </w:rPr>
        <w:t xml:space="preserve"> jsem zažil r. 1987 v trestních kobkách smrti komunistického koncentráku </w:t>
      </w:r>
      <w:proofErr w:type="spellStart"/>
      <w:r w:rsidRPr="00907300">
        <w:rPr>
          <w:i/>
        </w:rPr>
        <w:t>Minkovice</w:t>
      </w:r>
      <w:proofErr w:type="spellEnd"/>
      <w:r w:rsidRPr="00907300">
        <w:rPr>
          <w:i/>
        </w:rPr>
        <w:t xml:space="preserve"> a byl to z 1.000 vězňů nejstatečnější vězeň ze všech. Jak běžných tak politických. Nějaká sprostá hyena pasoucí se na jeho mrtvole dávno po jeho smrti, když už se nemůže bránit a dát jí pár facek, mu nesahá ani po kotníky. Slušní historici, filmaři, oběti komunismu, političtí vězni dali od </w:t>
      </w:r>
      <w:proofErr w:type="spellStart"/>
      <w:r w:rsidRPr="00907300">
        <w:rPr>
          <w:i/>
        </w:rPr>
        <w:t>Rudinské</w:t>
      </w:r>
      <w:proofErr w:type="spellEnd"/>
      <w:r w:rsidRPr="00907300">
        <w:rPr>
          <w:i/>
        </w:rPr>
        <w:t xml:space="preserve"> ruce pryč. Nyní je na řadě ČT.</w:t>
      </w:r>
    </w:p>
    <w:p w:rsidR="00907300" w:rsidRPr="00907300" w:rsidRDefault="00907300" w:rsidP="00907300">
      <w:pPr>
        <w:jc w:val="both"/>
        <w:rPr>
          <w:i/>
        </w:rPr>
      </w:pPr>
      <w:r>
        <w:rPr>
          <w:i/>
        </w:rPr>
        <w:t>***</w:t>
      </w:r>
    </w:p>
    <w:p w:rsidR="006F11C0" w:rsidRPr="00B80D4C" w:rsidRDefault="0079423C" w:rsidP="006F11C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Tento dopis považujte prosím za veřejný. Zítra h</w:t>
      </w:r>
      <w:r w:rsidR="0005376F">
        <w:rPr>
          <w:rFonts w:eastAsia="Times New Roman" w:cstheme="minorHAnsi"/>
          <w:lang w:eastAsia="cs-CZ"/>
        </w:rPr>
        <w:t xml:space="preserve">o obdrží všechna hlavní média, </w:t>
      </w:r>
      <w:r>
        <w:rPr>
          <w:rFonts w:eastAsia="Times New Roman" w:cstheme="minorHAnsi"/>
          <w:lang w:eastAsia="cs-CZ"/>
        </w:rPr>
        <w:t>stovky novinářů</w:t>
      </w:r>
      <w:r w:rsidR="0005376F">
        <w:rPr>
          <w:rFonts w:eastAsia="Times New Roman" w:cstheme="minorHAnsi"/>
          <w:lang w:eastAsia="cs-CZ"/>
        </w:rPr>
        <w:t xml:space="preserve"> a tisíce občanů České republiky doma i v zahraničí</w:t>
      </w:r>
      <w:r w:rsidR="00FC584D">
        <w:rPr>
          <w:rFonts w:eastAsia="Times New Roman" w:cstheme="minorHAnsi"/>
          <w:lang w:eastAsia="cs-CZ"/>
        </w:rPr>
        <w:t>.</w:t>
      </w:r>
      <w:r w:rsidR="006F11C0">
        <w:rPr>
          <w:rFonts w:eastAsia="Times New Roman" w:cstheme="minorHAnsi"/>
          <w:lang w:eastAsia="cs-CZ"/>
        </w:rPr>
        <w:t xml:space="preserve">  </w:t>
      </w:r>
    </w:p>
    <w:p w:rsidR="00A84B07" w:rsidRDefault="00A84B07" w:rsidP="00700601">
      <w:pPr>
        <w:jc w:val="both"/>
      </w:pPr>
      <w:r>
        <w:t>Děku</w:t>
      </w:r>
      <w:r w:rsidR="00A32126">
        <w:t xml:space="preserve">ji Vám předem </w:t>
      </w:r>
      <w:r w:rsidR="00DA3401">
        <w:t xml:space="preserve">za neustále pronásledované mrtvé i živé potomky rodiny </w:t>
      </w:r>
      <w:proofErr w:type="spellStart"/>
      <w:r w:rsidR="00DA3401">
        <w:t>Wonků</w:t>
      </w:r>
      <w:proofErr w:type="spellEnd"/>
      <w:r w:rsidR="00DA3401">
        <w:t xml:space="preserve"> i </w:t>
      </w:r>
      <w:r w:rsidR="00920C21">
        <w:t xml:space="preserve">za </w:t>
      </w:r>
      <w:r w:rsidR="00AA7581">
        <w:t>odpověď</w:t>
      </w:r>
      <w:r w:rsidR="00DA3401">
        <w:t xml:space="preserve"> jaké opatření jste ve věci učinil. V tom Vám </w:t>
      </w:r>
      <w:r w:rsidR="003C55EA">
        <w:t>přeji mnoho zdaru!</w:t>
      </w:r>
    </w:p>
    <w:p w:rsidR="00BD2625" w:rsidRDefault="00BD2625" w:rsidP="00700601">
      <w:pPr>
        <w:jc w:val="both"/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lastRenderedPageBreak/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A7581" w:rsidRPr="0005376F" w:rsidRDefault="00AA7581" w:rsidP="00700601">
      <w:pPr>
        <w:jc w:val="both"/>
        <w:rPr>
          <w:b/>
        </w:rPr>
      </w:pPr>
      <w:r w:rsidRPr="0005376F">
        <w:rPr>
          <w:b/>
        </w:rPr>
        <w:t>Příloha:</w:t>
      </w:r>
    </w:p>
    <w:p w:rsidR="008047DF" w:rsidRDefault="00A2714C" w:rsidP="00700601">
      <w:pPr>
        <w:jc w:val="both"/>
      </w:pPr>
      <w:r>
        <w:t xml:space="preserve">Zvukový záznam rozhovoru Jana </w:t>
      </w:r>
      <w:proofErr w:type="spellStart"/>
      <w:r>
        <w:t>Šinágla</w:t>
      </w:r>
      <w:proofErr w:type="spellEnd"/>
      <w:r>
        <w:t xml:space="preserve"> se Zdeňkem </w:t>
      </w:r>
      <w:proofErr w:type="spellStart"/>
      <w:r>
        <w:t>Špulákem</w:t>
      </w:r>
      <w:proofErr w:type="spellEnd"/>
      <w:r>
        <w:t xml:space="preserve"> – </w:t>
      </w:r>
      <w:proofErr w:type="gramStart"/>
      <w:r>
        <w:t>24.6.2019</w:t>
      </w:r>
      <w:proofErr w:type="gramEnd"/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5376F"/>
    <w:rsid w:val="001211B7"/>
    <w:rsid w:val="00155261"/>
    <w:rsid w:val="00157793"/>
    <w:rsid w:val="00181D20"/>
    <w:rsid w:val="001D1C63"/>
    <w:rsid w:val="00260A32"/>
    <w:rsid w:val="00261559"/>
    <w:rsid w:val="002C3740"/>
    <w:rsid w:val="00396A27"/>
    <w:rsid w:val="003C55EA"/>
    <w:rsid w:val="00472565"/>
    <w:rsid w:val="00472F4F"/>
    <w:rsid w:val="004775C2"/>
    <w:rsid w:val="0049742C"/>
    <w:rsid w:val="004F2C5E"/>
    <w:rsid w:val="005146BD"/>
    <w:rsid w:val="0057210D"/>
    <w:rsid w:val="00605484"/>
    <w:rsid w:val="0061120B"/>
    <w:rsid w:val="006166D9"/>
    <w:rsid w:val="00626B22"/>
    <w:rsid w:val="006528D7"/>
    <w:rsid w:val="006A5CD2"/>
    <w:rsid w:val="006F11C0"/>
    <w:rsid w:val="006F7839"/>
    <w:rsid w:val="00700601"/>
    <w:rsid w:val="007243BB"/>
    <w:rsid w:val="00726A02"/>
    <w:rsid w:val="00781064"/>
    <w:rsid w:val="0079423C"/>
    <w:rsid w:val="007C448B"/>
    <w:rsid w:val="007C4A0A"/>
    <w:rsid w:val="007D52B8"/>
    <w:rsid w:val="008047DF"/>
    <w:rsid w:val="0085046E"/>
    <w:rsid w:val="00907300"/>
    <w:rsid w:val="00920C21"/>
    <w:rsid w:val="009C4840"/>
    <w:rsid w:val="00A2714C"/>
    <w:rsid w:val="00A32126"/>
    <w:rsid w:val="00A84B07"/>
    <w:rsid w:val="00AA7581"/>
    <w:rsid w:val="00AB2878"/>
    <w:rsid w:val="00AB6D68"/>
    <w:rsid w:val="00AC2E41"/>
    <w:rsid w:val="00B56934"/>
    <w:rsid w:val="00B80D4C"/>
    <w:rsid w:val="00B96834"/>
    <w:rsid w:val="00BC278F"/>
    <w:rsid w:val="00BD2625"/>
    <w:rsid w:val="00BF452C"/>
    <w:rsid w:val="00C32CE2"/>
    <w:rsid w:val="00C400F0"/>
    <w:rsid w:val="00C90900"/>
    <w:rsid w:val="00C91C4C"/>
    <w:rsid w:val="00D25C29"/>
    <w:rsid w:val="00D71517"/>
    <w:rsid w:val="00DA3401"/>
    <w:rsid w:val="00DD437B"/>
    <w:rsid w:val="00E37994"/>
    <w:rsid w:val="00EB2EFD"/>
    <w:rsid w:val="00EC19B6"/>
    <w:rsid w:val="00F40A23"/>
    <w:rsid w:val="00F50621"/>
    <w:rsid w:val="00F534A4"/>
    <w:rsid w:val="00FC584D"/>
    <w:rsid w:val="00FE6DAC"/>
    <w:rsid w:val="00FF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character" w:customStyle="1" w:styleId="highlight">
    <w:name w:val="highlight"/>
    <w:basedOn w:val="Standardnpsmoodstavce"/>
    <w:rsid w:val="00B80D4C"/>
  </w:style>
  <w:style w:type="character" w:styleId="Sledovanodkaz">
    <w:name w:val="FollowedHyperlink"/>
    <w:basedOn w:val="Standardnpsmoodstavce"/>
    <w:uiPriority w:val="99"/>
    <w:semiHidden/>
    <w:unhideWhenUsed/>
    <w:rsid w:val="00B80D4C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8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FC5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8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26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716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084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087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1530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43807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89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14871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47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1178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50</cp:revision>
  <dcterms:created xsi:type="dcterms:W3CDTF">2018-12-09T09:54:00Z</dcterms:created>
  <dcterms:modified xsi:type="dcterms:W3CDTF">2019-06-24T20:30:00Z</dcterms:modified>
</cp:coreProperties>
</file>