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54" w:rsidRDefault="00982054" w:rsidP="00982054">
      <w:pPr>
        <w:rPr>
          <w:b/>
        </w:rPr>
      </w:pPr>
      <w:r>
        <w:rPr>
          <w:b/>
        </w:rPr>
        <w:t>Odesílatel:</w:t>
      </w:r>
    </w:p>
    <w:p w:rsidR="00982054" w:rsidRDefault="00982054" w:rsidP="00982054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982054" w:rsidRDefault="00982054" w:rsidP="00982054">
      <w:r>
        <w:t>Ulice bratří Nejedlých 335</w:t>
      </w:r>
    </w:p>
    <w:p w:rsidR="00982054" w:rsidRPr="00982054" w:rsidRDefault="00982054" w:rsidP="00982054">
      <w:r>
        <w:t>267 53 Žebrák</w:t>
      </w:r>
    </w:p>
    <w:p w:rsidR="00982054" w:rsidRDefault="00982054" w:rsidP="00982054">
      <w:r>
        <w:rPr>
          <w:b/>
        </w:rPr>
        <w:t>IDDS</w:t>
      </w:r>
      <w:r>
        <w:t>: wy382s</w:t>
      </w:r>
    </w:p>
    <w:p w:rsidR="00982054" w:rsidRDefault="00982054" w:rsidP="00982054"/>
    <w:p w:rsidR="00982054" w:rsidRDefault="00982054" w:rsidP="00982054">
      <w:pPr>
        <w:rPr>
          <w:b/>
        </w:rPr>
      </w:pPr>
      <w:r>
        <w:rPr>
          <w:b/>
        </w:rPr>
        <w:t>Příjemce:</w:t>
      </w:r>
    </w:p>
    <w:p w:rsidR="00982054" w:rsidRDefault="00982054" w:rsidP="00982054">
      <w:r>
        <w:t>Okresní soud Praha-východ</w:t>
      </w:r>
    </w:p>
    <w:p w:rsidR="00982054" w:rsidRDefault="00621D74" w:rsidP="00982054">
      <w:r>
        <w:t>Místop</w:t>
      </w:r>
      <w:r w:rsidR="00982054">
        <w:t>ředsedkyně</w:t>
      </w:r>
      <w:r>
        <w:t xml:space="preserve"> pro úsek trestní</w:t>
      </w:r>
    </w:p>
    <w:p w:rsidR="00982054" w:rsidRPr="00621D74" w:rsidRDefault="00621D74" w:rsidP="00621D74">
      <w:r w:rsidRPr="00621D74">
        <w:t xml:space="preserve">JUDr. Mgr. Lenka Mrázková, </w:t>
      </w:r>
      <w:proofErr w:type="spellStart"/>
      <w:r w:rsidRPr="00621D74">
        <w:t>Ph.D</w:t>
      </w:r>
      <w:proofErr w:type="spellEnd"/>
      <w:r w:rsidRPr="00621D74">
        <w:t>.</w:t>
      </w:r>
    </w:p>
    <w:p w:rsidR="00982054" w:rsidRDefault="00982054" w:rsidP="00982054">
      <w:r>
        <w:t>Na Poříčí 10/1044</w:t>
      </w:r>
    </w:p>
    <w:p w:rsidR="00982054" w:rsidRDefault="00982054" w:rsidP="00982054">
      <w:r>
        <w:t>112 97 Praha 1</w:t>
      </w:r>
    </w:p>
    <w:p w:rsidR="00982054" w:rsidRDefault="00982054" w:rsidP="00982054">
      <w:r>
        <w:rPr>
          <w:b/>
        </w:rPr>
        <w:t>IDDS</w:t>
      </w:r>
      <w:r>
        <w:t xml:space="preserve">: </w:t>
      </w:r>
      <w:proofErr w:type="spellStart"/>
      <w:r>
        <w:rPr>
          <w:rStyle w:val="st"/>
        </w:rPr>
        <w:t>zyaabwu</w:t>
      </w:r>
      <w:proofErr w:type="spellEnd"/>
    </w:p>
    <w:p w:rsidR="00982054" w:rsidRDefault="00982054" w:rsidP="009C6105">
      <w:pPr>
        <w:jc w:val="center"/>
        <w:rPr>
          <w:b/>
        </w:rPr>
      </w:pPr>
    </w:p>
    <w:p w:rsidR="009C6105" w:rsidRDefault="009C6105" w:rsidP="009C6105">
      <w:pPr>
        <w:jc w:val="both"/>
      </w:pPr>
      <w:proofErr w:type="spellStart"/>
      <w:r w:rsidRPr="00982054">
        <w:rPr>
          <w:b/>
        </w:rPr>
        <w:t>Sp</w:t>
      </w:r>
      <w:proofErr w:type="spellEnd"/>
      <w:r w:rsidR="00D62B31" w:rsidRPr="00982054">
        <w:rPr>
          <w:b/>
        </w:rPr>
        <w:t>.</w:t>
      </w:r>
      <w:r w:rsidRPr="00982054">
        <w:rPr>
          <w:b/>
        </w:rPr>
        <w:t xml:space="preserve"> </w:t>
      </w:r>
      <w:r w:rsidR="00D62B31" w:rsidRPr="00982054">
        <w:rPr>
          <w:b/>
        </w:rPr>
        <w:t>Z</w:t>
      </w:r>
      <w:r w:rsidRPr="00982054">
        <w:rPr>
          <w:b/>
        </w:rPr>
        <w:t>n</w:t>
      </w:r>
      <w:r w:rsidR="00D62B31" w:rsidRPr="00982054">
        <w:rPr>
          <w:b/>
        </w:rPr>
        <w:t>.</w:t>
      </w:r>
      <w:r w:rsidRPr="00982054">
        <w:rPr>
          <w:b/>
        </w:rPr>
        <w:t>:</w:t>
      </w:r>
      <w:r w:rsidR="0081629F">
        <w:t xml:space="preserve"> </w:t>
      </w:r>
      <w:r w:rsidR="0081629F" w:rsidRPr="0081629F">
        <w:t>41 St 13/2019</w:t>
      </w:r>
    </w:p>
    <w:p w:rsidR="00982054" w:rsidRDefault="00982054" w:rsidP="00C20C3C">
      <w:pPr>
        <w:jc w:val="both"/>
      </w:pPr>
    </w:p>
    <w:p w:rsidR="00982054" w:rsidRDefault="00982054" w:rsidP="00C20C3C">
      <w:pPr>
        <w:jc w:val="both"/>
      </w:pPr>
      <w:r w:rsidRPr="00982054">
        <w:rPr>
          <w:b/>
        </w:rPr>
        <w:t>Věc:</w:t>
      </w:r>
      <w:r>
        <w:t xml:space="preserve"> </w:t>
      </w:r>
      <w:r w:rsidR="00621D74">
        <w:t>odpověď na vyřízení stížnosti</w:t>
      </w:r>
      <w:r w:rsidR="00DD09AA">
        <w:t xml:space="preserve"> a žádost o její nové prošetření</w:t>
      </w:r>
    </w:p>
    <w:p w:rsidR="00C20C3C" w:rsidRDefault="00C20C3C" w:rsidP="009C6105">
      <w:pPr>
        <w:jc w:val="both"/>
      </w:pPr>
    </w:p>
    <w:p w:rsidR="006367CA" w:rsidRDefault="006367CA" w:rsidP="006367CA">
      <w:pPr>
        <w:jc w:val="both"/>
      </w:pPr>
      <w:r>
        <w:t xml:space="preserve">                                                                                                                                  V Žebráku dne </w:t>
      </w:r>
      <w:proofErr w:type="gramStart"/>
      <w:r>
        <w:t>11.6.2019</w:t>
      </w:r>
      <w:proofErr w:type="gramEnd"/>
    </w:p>
    <w:p w:rsidR="006367CA" w:rsidRDefault="006367CA" w:rsidP="009C6105">
      <w:pPr>
        <w:jc w:val="both"/>
      </w:pPr>
    </w:p>
    <w:p w:rsidR="00982054" w:rsidRDefault="00982054" w:rsidP="009C6105">
      <w:pPr>
        <w:jc w:val="both"/>
      </w:pPr>
      <w:r>
        <w:t xml:space="preserve">Vážená paní </w:t>
      </w:r>
      <w:r w:rsidR="00621D74">
        <w:t>místo</w:t>
      </w:r>
      <w:r>
        <w:t>předsedkyně soudu,</w:t>
      </w:r>
    </w:p>
    <w:p w:rsidR="002E29B8" w:rsidRDefault="002E29B8" w:rsidP="009C6105">
      <w:pPr>
        <w:jc w:val="both"/>
      </w:pPr>
    </w:p>
    <w:p w:rsidR="002E29B8" w:rsidRDefault="00621D74" w:rsidP="009C6105">
      <w:pPr>
        <w:jc w:val="both"/>
      </w:pPr>
      <w:r>
        <w:t xml:space="preserve">dnes jsem Vám odeslal doplnění stížnosti na soudkyni JUDr. Danu </w:t>
      </w:r>
      <w:proofErr w:type="spellStart"/>
      <w:r>
        <w:t>Haňkovou</w:t>
      </w:r>
      <w:proofErr w:type="spellEnd"/>
      <w:r>
        <w:t xml:space="preserve">. Až poté jsem stáhl z datové stránky </w:t>
      </w:r>
      <w:r w:rsidR="002E29B8">
        <w:t>její vyřízení Vámi</w:t>
      </w:r>
      <w:r w:rsidR="00596FEC">
        <w:t>, kterou jsem dnes obdržel</w:t>
      </w:r>
      <w:r w:rsidR="002E29B8">
        <w:t xml:space="preserve">. </w:t>
      </w:r>
      <w:r w:rsidR="00FE4F16">
        <w:t xml:space="preserve">Byl jsem velmi překvapen a zaražen </w:t>
      </w:r>
      <w:r w:rsidR="002E29B8">
        <w:t>Vaš</w:t>
      </w:r>
      <w:r w:rsidR="00FE4F16">
        <w:t>ím</w:t>
      </w:r>
      <w:r w:rsidR="002E29B8">
        <w:t xml:space="preserve"> krátk</w:t>
      </w:r>
      <w:r w:rsidR="00FE4F16">
        <w:t xml:space="preserve">ým </w:t>
      </w:r>
      <w:r w:rsidR="002E29B8">
        <w:t>zdůvodnění</w:t>
      </w:r>
      <w:r w:rsidR="00FE4F16">
        <w:t>m</w:t>
      </w:r>
      <w:r w:rsidR="002E29B8">
        <w:t xml:space="preserve"> v tak závažné věci, kde jsou v ohrožení obě děti i jejich táta </w:t>
      </w:r>
      <w:r w:rsidR="00FE4F16">
        <w:t>flagrantním porušením Ú</w:t>
      </w:r>
      <w:r w:rsidR="002E29B8">
        <w:t>stavou</w:t>
      </w:r>
      <w:r w:rsidR="00FE4F16">
        <w:t xml:space="preserve"> ČR</w:t>
      </w:r>
      <w:r w:rsidR="002E29B8">
        <w:t xml:space="preserve"> zaručeného práva na spravedlivý proces</w:t>
      </w:r>
      <w:r>
        <w:t xml:space="preserve">. Jediným </w:t>
      </w:r>
      <w:r w:rsidR="002E29B8">
        <w:t xml:space="preserve">možným </w:t>
      </w:r>
      <w:r>
        <w:t xml:space="preserve">vysvětlením je, že jste k Vašim závěrům došla pouze </w:t>
      </w:r>
      <w:r w:rsidR="00596FEC">
        <w:t xml:space="preserve">na základě </w:t>
      </w:r>
      <w:r>
        <w:t>soudního protokolu a zvukového záznamu poříz</w:t>
      </w:r>
      <w:r w:rsidR="00596FEC">
        <w:t>eného samotnou soudkyní. N</w:t>
      </w:r>
      <w:r>
        <w:t>e</w:t>
      </w:r>
      <w:r w:rsidR="00FE4F16">
        <w:t xml:space="preserve">mohl být </w:t>
      </w:r>
      <w:r>
        <w:t xml:space="preserve">kompletní. </w:t>
      </w:r>
    </w:p>
    <w:p w:rsidR="002E29B8" w:rsidRDefault="00621D74" w:rsidP="009C6105">
      <w:pPr>
        <w:jc w:val="both"/>
      </w:pPr>
      <w:r>
        <w:t>Pokud byste si poslechla mnou pořízený zvukový záznam z celého jednání, nebo videozáznam</w:t>
      </w:r>
      <w:r w:rsidR="002E29B8">
        <w:t>y</w:t>
      </w:r>
      <w:r>
        <w:t xml:space="preserve"> (byl</w:t>
      </w:r>
      <w:r w:rsidR="002E29B8">
        <w:t>y</w:t>
      </w:r>
      <w:r>
        <w:t xml:space="preserve"> </w:t>
      </w:r>
      <w:r w:rsidR="002E29B8">
        <w:t xml:space="preserve">součástí článku, jehož link jsem Vám zaslal - </w:t>
      </w:r>
      <w:hyperlink r:id="rId5" w:history="1">
        <w:r w:rsidR="002E29B8">
          <w:rPr>
            <w:rStyle w:val="Hypertextovodkaz"/>
          </w:rPr>
          <w:t>https://www.sinagl.cz/domaci-zpravodajstvi/8885-</w:t>
        </w:r>
        <w:r w:rsidR="002E29B8">
          <w:rPr>
            <w:rStyle w:val="Hypertextovodkaz"/>
          </w:rPr>
          <w:lastRenderedPageBreak/>
          <w:t>nezakonny-senat-18-4-2019-obdivuhodny-vykon-ing-petra-vlcka-proti-justicni-a-neziskove-mafii.html</w:t>
        </w:r>
      </w:hyperlink>
      <w:r w:rsidR="002E29B8">
        <w:t xml:space="preserve">), nemohla byste k Vašemu negativnímu rozhodnutí jistě dospět. </w:t>
      </w:r>
    </w:p>
    <w:p w:rsidR="009B6932" w:rsidRDefault="002E29B8" w:rsidP="009C6105">
      <w:pPr>
        <w:jc w:val="both"/>
      </w:pPr>
      <w:r>
        <w:t xml:space="preserve">Proto si Vás dovoluji požádat o poslech kompletního zvukového záznamu pořízeného mnou a </w:t>
      </w:r>
      <w:proofErr w:type="gramStart"/>
      <w:r>
        <w:t>shlédnutí</w:t>
      </w:r>
      <w:proofErr w:type="gramEnd"/>
      <w:r>
        <w:t xml:space="preserve"> všech pořízených videí. </w:t>
      </w:r>
      <w:r w:rsidR="009B6932">
        <w:t xml:space="preserve">Z Vaší odpovědi </w:t>
      </w:r>
      <w:r w:rsidR="00596FEC">
        <w:t>není jasné, zda jste video</w:t>
      </w:r>
      <w:r w:rsidR="009B6932">
        <w:t xml:space="preserve"> vůbec shlédla? </w:t>
      </w:r>
    </w:p>
    <w:p w:rsidR="00621D74" w:rsidRDefault="009B6932" w:rsidP="00596FEC">
      <w:pPr>
        <w:jc w:val="both"/>
      </w:pPr>
      <w:r>
        <w:t>Názorně a nezpochybnitelně dokazují, jak v</w:t>
      </w:r>
      <w:r w:rsidRPr="009B6932">
        <w:t>ědomě a úmyslně</w:t>
      </w:r>
      <w:r>
        <w:t xml:space="preserve"> soudkyně </w:t>
      </w:r>
      <w:r w:rsidRPr="009B6932">
        <w:t>porušovala procesní předpisy pro trestní řízení, upírala obviněnému ústavní práva a upřela právo</w:t>
      </w:r>
      <w:r>
        <w:t xml:space="preserve"> </w:t>
      </w:r>
      <w:r w:rsidRPr="009B6932">
        <w:t>posledního slova</w:t>
      </w:r>
      <w:r>
        <w:t xml:space="preserve">, včetně </w:t>
      </w:r>
      <w:proofErr w:type="gramStart"/>
      <w:r>
        <w:t>porušování  zásad</w:t>
      </w:r>
      <w:proofErr w:type="gramEnd"/>
      <w:r>
        <w:t xml:space="preserve"> procesního práva. </w:t>
      </w:r>
      <w:r w:rsidR="002E29B8">
        <w:t xml:space="preserve">Poskytují dostatek důkazů, </w:t>
      </w:r>
      <w:r>
        <w:t>dokazující kárné provinění soudkyně</w:t>
      </w:r>
      <w:r w:rsidR="002E29B8">
        <w:t>.</w:t>
      </w:r>
    </w:p>
    <w:p w:rsidR="002E29B8" w:rsidRDefault="002E29B8" w:rsidP="009C6105">
      <w:pPr>
        <w:jc w:val="both"/>
      </w:pPr>
      <w:r>
        <w:t>Děkuji Vám předem za oba chlapce, jejich tátu a občany, kteří spolupodepsali stížnost.</w:t>
      </w:r>
    </w:p>
    <w:p w:rsidR="00982054" w:rsidRDefault="00982054" w:rsidP="009C6105">
      <w:pPr>
        <w:jc w:val="both"/>
      </w:pPr>
    </w:p>
    <w:p w:rsidR="00982054" w:rsidRDefault="00982054" w:rsidP="009C6105">
      <w:pPr>
        <w:jc w:val="both"/>
      </w:pPr>
      <w:r>
        <w:t xml:space="preserve">                                                        </w:t>
      </w:r>
      <w:r w:rsidR="002E29B8">
        <w:t xml:space="preserve">                       V úctě k Vaší </w:t>
      </w:r>
      <w:proofErr w:type="spellStart"/>
      <w:r w:rsidR="002E29B8">
        <w:t>neodejmutelné</w:t>
      </w:r>
      <w:proofErr w:type="spellEnd"/>
      <w:r w:rsidR="002E29B8">
        <w:t xml:space="preserve"> odpovědnosti</w:t>
      </w:r>
    </w:p>
    <w:p w:rsidR="001A01B2" w:rsidRDefault="00982054" w:rsidP="009C6105">
      <w:pPr>
        <w:jc w:val="both"/>
      </w:pPr>
      <w:r>
        <w:t xml:space="preserve">  </w:t>
      </w:r>
      <w:r w:rsidR="001A01B2">
        <w:t xml:space="preserve">                                                                                                          Jan </w:t>
      </w:r>
      <w:proofErr w:type="spellStart"/>
      <w:r w:rsidR="001A01B2">
        <w:t>Šinágl</w:t>
      </w:r>
      <w:proofErr w:type="spellEnd"/>
      <w:r w:rsidR="001A01B2">
        <w:t xml:space="preserve">, </w:t>
      </w:r>
      <w:proofErr w:type="gramStart"/>
      <w:r w:rsidR="001A01B2">
        <w:t>v.r.</w:t>
      </w:r>
      <w:proofErr w:type="gramEnd"/>
    </w:p>
    <w:p w:rsidR="001A01B2" w:rsidRDefault="001A01B2" w:rsidP="009C6105">
      <w:pPr>
        <w:jc w:val="both"/>
      </w:pPr>
      <w:r>
        <w:t xml:space="preserve">                                                                                                                 předseda</w:t>
      </w:r>
    </w:p>
    <w:p w:rsidR="009C6105" w:rsidRDefault="001A01B2" w:rsidP="009C6105">
      <w:pPr>
        <w:jc w:val="both"/>
      </w:pPr>
      <w:r>
        <w:t xml:space="preserve">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  <w:r w:rsidR="00C20C3C">
        <w:t xml:space="preserve"> </w:t>
      </w:r>
      <w:r w:rsidR="00737102">
        <w:t xml:space="preserve">   </w:t>
      </w:r>
    </w:p>
    <w:sectPr w:rsidR="009C6105" w:rsidSect="000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3D99"/>
    <w:multiLevelType w:val="hybridMultilevel"/>
    <w:tmpl w:val="EA80C698"/>
    <w:lvl w:ilvl="0" w:tplc="A704E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105"/>
    <w:rsid w:val="000B37EA"/>
    <w:rsid w:val="001A01B2"/>
    <w:rsid w:val="002E29B8"/>
    <w:rsid w:val="00355B9E"/>
    <w:rsid w:val="00596FEC"/>
    <w:rsid w:val="00605DE6"/>
    <w:rsid w:val="00621D74"/>
    <w:rsid w:val="006367CA"/>
    <w:rsid w:val="00737102"/>
    <w:rsid w:val="0081629F"/>
    <w:rsid w:val="0082796A"/>
    <w:rsid w:val="008E74FC"/>
    <w:rsid w:val="00982054"/>
    <w:rsid w:val="009B6932"/>
    <w:rsid w:val="009C6105"/>
    <w:rsid w:val="00C03900"/>
    <w:rsid w:val="00C20C3C"/>
    <w:rsid w:val="00CE6517"/>
    <w:rsid w:val="00D62B31"/>
    <w:rsid w:val="00DC5A6F"/>
    <w:rsid w:val="00DD09AA"/>
    <w:rsid w:val="00FD2E4B"/>
    <w:rsid w:val="00F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1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6105"/>
    <w:pPr>
      <w:ind w:left="720"/>
      <w:contextualSpacing/>
    </w:pPr>
  </w:style>
  <w:style w:type="character" w:customStyle="1" w:styleId="st">
    <w:name w:val="st"/>
    <w:basedOn w:val="Standardnpsmoodstavce"/>
    <w:rsid w:val="0098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domaci-zpravodajstvi/8885-nezakonny-senat-18-4-2019-obdivuhodny-vykon-ing-petra-vlcka-proti-justicni-a-neziskove-maf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14</cp:revision>
  <dcterms:created xsi:type="dcterms:W3CDTF">2019-04-19T12:54:00Z</dcterms:created>
  <dcterms:modified xsi:type="dcterms:W3CDTF">2019-06-11T19:28:00Z</dcterms:modified>
</cp:coreProperties>
</file>