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81" w:rsidRPr="002C2081" w:rsidRDefault="002C2081" w:rsidP="00AD7774">
      <w:pPr>
        <w:pStyle w:val="Bezmezer"/>
        <w:rPr>
          <w:rStyle w:val="Siln"/>
        </w:rPr>
      </w:pPr>
      <w:r w:rsidRPr="002C2081">
        <w:rPr>
          <w:rStyle w:val="Siln"/>
        </w:rPr>
        <w:t>Odesílatel</w:t>
      </w:r>
    </w:p>
    <w:p w:rsidR="002C2081" w:rsidRDefault="002C2081" w:rsidP="00AD7774">
      <w:pPr>
        <w:pStyle w:val="Bezmezer"/>
        <w:rPr>
          <w:rStyle w:val="Siln"/>
          <w:b w:val="0"/>
        </w:rPr>
      </w:pPr>
    </w:p>
    <w:p w:rsidR="00A3671B" w:rsidRPr="002C2081" w:rsidRDefault="00AD7774" w:rsidP="00AD7774">
      <w:pPr>
        <w:pStyle w:val="Bezmezer"/>
        <w:rPr>
          <w:rStyle w:val="Siln"/>
          <w:b w:val="0"/>
        </w:rPr>
      </w:pPr>
      <w:proofErr w:type="spellStart"/>
      <w:r w:rsidRPr="002C2081">
        <w:rPr>
          <w:rStyle w:val="Siln"/>
          <w:b w:val="0"/>
        </w:rPr>
        <w:t>Sodales</w:t>
      </w:r>
      <w:proofErr w:type="spellEnd"/>
      <w:r w:rsidRPr="002C2081">
        <w:rPr>
          <w:rStyle w:val="Siln"/>
          <w:b w:val="0"/>
        </w:rPr>
        <w:t xml:space="preserve"> </w:t>
      </w:r>
      <w:proofErr w:type="spellStart"/>
      <w:r w:rsidRPr="002C2081">
        <w:rPr>
          <w:rStyle w:val="Siln"/>
          <w:b w:val="0"/>
        </w:rPr>
        <w:t>Solonis</w:t>
      </w:r>
      <w:proofErr w:type="spellEnd"/>
      <w:r w:rsidRPr="002C2081">
        <w:rPr>
          <w:rStyle w:val="Siln"/>
          <w:b w:val="0"/>
        </w:rPr>
        <w:t xml:space="preserve"> z.s</w:t>
      </w:r>
      <w:r w:rsidR="00A3671B" w:rsidRPr="002C2081">
        <w:rPr>
          <w:rStyle w:val="Siln"/>
          <w:b w:val="0"/>
        </w:rPr>
        <w:t>.</w:t>
      </w:r>
    </w:p>
    <w:p w:rsidR="002C2081" w:rsidRPr="002C2081" w:rsidRDefault="002C2081" w:rsidP="00AD7774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</w:t>
      </w:r>
      <w:r w:rsidRPr="002C2081">
        <w:rPr>
          <w:rStyle w:val="Siln"/>
          <w:b w:val="0"/>
        </w:rPr>
        <w:t>ředseda</w:t>
      </w:r>
    </w:p>
    <w:p w:rsidR="002C2081" w:rsidRPr="002C2081" w:rsidRDefault="002C2081" w:rsidP="00AD7774">
      <w:pPr>
        <w:pStyle w:val="Bezmezer"/>
        <w:rPr>
          <w:rStyle w:val="Siln"/>
          <w:b w:val="0"/>
        </w:rPr>
      </w:pPr>
      <w:r w:rsidRPr="002C2081">
        <w:rPr>
          <w:rStyle w:val="Siln"/>
          <w:b w:val="0"/>
        </w:rPr>
        <w:t xml:space="preserve">Jan </w:t>
      </w:r>
      <w:proofErr w:type="spellStart"/>
      <w:r w:rsidRPr="002C2081">
        <w:rPr>
          <w:rStyle w:val="Siln"/>
          <w:b w:val="0"/>
        </w:rPr>
        <w:t>Šinágl</w:t>
      </w:r>
      <w:proofErr w:type="spellEnd"/>
    </w:p>
    <w:p w:rsidR="002C2081" w:rsidRDefault="00AD7774" w:rsidP="00AD7774">
      <w:pPr>
        <w:pStyle w:val="Bezmezer"/>
        <w:rPr>
          <w:rStyle w:val="Siln"/>
          <w:b w:val="0"/>
        </w:rPr>
      </w:pPr>
      <w:r w:rsidRPr="00A3671B">
        <w:rPr>
          <w:rStyle w:val="Siln"/>
          <w:b w:val="0"/>
        </w:rPr>
        <w:t>Ulice bratří Nejedlých 335</w:t>
      </w:r>
    </w:p>
    <w:p w:rsidR="00AD7774" w:rsidRPr="00A3671B" w:rsidRDefault="00FE23A9" w:rsidP="00AD7774">
      <w:pPr>
        <w:pStyle w:val="Bezmezer"/>
        <w:rPr>
          <w:rStyle w:val="Siln"/>
          <w:b w:val="0"/>
        </w:rPr>
      </w:pPr>
      <w:r w:rsidRPr="00A3671B">
        <w:rPr>
          <w:rStyle w:val="Siln"/>
          <w:b w:val="0"/>
        </w:rPr>
        <w:t xml:space="preserve"> </w:t>
      </w:r>
      <w:r w:rsidR="00AD7774" w:rsidRPr="00A3671B">
        <w:rPr>
          <w:rStyle w:val="Siln"/>
          <w:b w:val="0"/>
        </w:rPr>
        <w:t>267 53 Žebrák</w:t>
      </w:r>
    </w:p>
    <w:p w:rsidR="00AD7774" w:rsidRPr="00CE0572" w:rsidRDefault="00C5432E" w:rsidP="00AD7774">
      <w:r>
        <w:t>***</w:t>
      </w:r>
    </w:p>
    <w:p w:rsidR="002C2081" w:rsidRPr="002C2081" w:rsidRDefault="002C2081" w:rsidP="00A3671B">
      <w:pPr>
        <w:pStyle w:val="Bezmezer"/>
        <w:rPr>
          <w:b/>
        </w:rPr>
      </w:pPr>
      <w:r w:rsidRPr="002C2081">
        <w:rPr>
          <w:b/>
        </w:rPr>
        <w:t>Příjemce</w:t>
      </w:r>
    </w:p>
    <w:p w:rsidR="002C2081" w:rsidRDefault="002C2081" w:rsidP="00A3671B">
      <w:pPr>
        <w:pStyle w:val="Bezmezer"/>
      </w:pPr>
    </w:p>
    <w:p w:rsidR="00AD7774" w:rsidRDefault="00BC7B2B" w:rsidP="00A3671B">
      <w:pPr>
        <w:pStyle w:val="Bezmezer"/>
      </w:pPr>
      <w:r w:rsidRPr="00BC7B2B">
        <w:t>N</w:t>
      </w:r>
      <w:r w:rsidR="0012577C">
        <w:t xml:space="preserve">SZ </w:t>
      </w:r>
      <w:r w:rsidR="002C2081">
        <w:t xml:space="preserve"> České republiky</w:t>
      </w:r>
      <w:r w:rsidR="00AD7774">
        <w:t xml:space="preserve"> </w:t>
      </w:r>
      <w:r w:rsidR="00AD7774">
        <w:tab/>
      </w:r>
      <w:r w:rsidR="00AD7774">
        <w:tab/>
      </w:r>
      <w:r w:rsidR="00AD7774">
        <w:tab/>
      </w:r>
      <w:r w:rsidR="00AD7774">
        <w:tab/>
      </w:r>
      <w:r>
        <w:t xml:space="preserve">  </w:t>
      </w:r>
    </w:p>
    <w:p w:rsidR="002C2081" w:rsidRDefault="002C2081" w:rsidP="00A3671B">
      <w:pPr>
        <w:pStyle w:val="Bezmezer"/>
      </w:pPr>
      <w:r>
        <w:t>ředitel kabinetu nejvyššího státního zástupce</w:t>
      </w:r>
    </w:p>
    <w:p w:rsidR="002C2081" w:rsidRDefault="002C2081" w:rsidP="00A3671B">
      <w:pPr>
        <w:pStyle w:val="Bezmezer"/>
      </w:pPr>
      <w:r>
        <w:t>Mgr. Pavel Nevěděl</w:t>
      </w:r>
    </w:p>
    <w:p w:rsidR="00BC7B2B" w:rsidRDefault="00BC7B2B" w:rsidP="00A3671B">
      <w:pPr>
        <w:pStyle w:val="Bezmezer"/>
      </w:pPr>
      <w:r>
        <w:t>Jezuitská 585/4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660 55 Brno </w:t>
      </w:r>
      <w:r>
        <w:tab/>
      </w:r>
    </w:p>
    <w:p w:rsidR="00A3671B" w:rsidRDefault="00A3671B" w:rsidP="00BC7B2B">
      <w:pPr>
        <w:spacing w:line="276" w:lineRule="auto"/>
        <w:rPr>
          <w:b/>
        </w:rPr>
      </w:pPr>
    </w:p>
    <w:p w:rsidR="00BC7B2B" w:rsidRDefault="00BC7B2B" w:rsidP="00BC7B2B">
      <w:pPr>
        <w:spacing w:line="276" w:lineRule="auto"/>
      </w:pPr>
      <w:r w:rsidRPr="00D6764D">
        <w:rPr>
          <w:b/>
        </w:rPr>
        <w:t>ID</w:t>
      </w:r>
      <w:r w:rsidR="00AD7774" w:rsidRPr="00D6764D">
        <w:rPr>
          <w:b/>
        </w:rPr>
        <w:t>DS</w:t>
      </w:r>
      <w:r w:rsidRPr="00D6764D">
        <w:rPr>
          <w:b/>
        </w:rPr>
        <w:t>:</w:t>
      </w:r>
      <w:r>
        <w:t xml:space="preserve"> 5smaetu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64D" w:rsidRDefault="00D6764D" w:rsidP="00BC7B2B">
      <w:pPr>
        <w:spacing w:line="276" w:lineRule="auto"/>
      </w:pPr>
    </w:p>
    <w:p w:rsidR="00BC7B2B" w:rsidRDefault="00BC7B2B" w:rsidP="00BC7B2B">
      <w:pPr>
        <w:spacing w:line="276" w:lineRule="auto"/>
      </w:pPr>
      <w:r w:rsidRPr="002C2081">
        <w:rPr>
          <w:b/>
        </w:rPr>
        <w:t xml:space="preserve">K č. </w:t>
      </w:r>
      <w:proofErr w:type="spellStart"/>
      <w:r w:rsidRPr="002C2081">
        <w:rPr>
          <w:b/>
        </w:rPr>
        <w:t>j</w:t>
      </w:r>
      <w:proofErr w:type="spellEnd"/>
      <w:r w:rsidRPr="002C2081">
        <w:rPr>
          <w:b/>
        </w:rPr>
        <w:t>.:</w:t>
      </w:r>
      <w:r>
        <w:t xml:space="preserve"> </w:t>
      </w:r>
      <w:r w:rsidR="002C2081">
        <w:t>6 NZN 1549/2022 – 31</w:t>
      </w:r>
    </w:p>
    <w:p w:rsidR="0012577C" w:rsidRDefault="0012577C" w:rsidP="00703C6B">
      <w:pPr>
        <w:spacing w:line="360" w:lineRule="auto"/>
        <w:jc w:val="both"/>
        <w:rPr>
          <w:b/>
          <w:bCs/>
        </w:rPr>
      </w:pPr>
    </w:p>
    <w:p w:rsidR="00703C6B" w:rsidRDefault="00703C6B" w:rsidP="00703C6B">
      <w:pPr>
        <w:spacing w:line="360" w:lineRule="auto"/>
        <w:jc w:val="both"/>
        <w:rPr>
          <w:b/>
          <w:bCs/>
        </w:rPr>
      </w:pPr>
      <w:r w:rsidRPr="00595ED9">
        <w:rPr>
          <w:b/>
          <w:bCs/>
        </w:rPr>
        <w:t xml:space="preserve">VĚC: REAKCE NA SDĚLENÍ </w:t>
      </w:r>
      <w:r>
        <w:rPr>
          <w:b/>
          <w:bCs/>
        </w:rPr>
        <w:t xml:space="preserve">NSZ </w:t>
      </w:r>
      <w:r w:rsidRPr="00595ED9">
        <w:rPr>
          <w:b/>
          <w:bCs/>
        </w:rPr>
        <w:t>ZE DNE 24. 03. 2022</w:t>
      </w:r>
    </w:p>
    <w:p w:rsidR="002C2081" w:rsidRDefault="002C2081" w:rsidP="002C2081">
      <w:pPr>
        <w:spacing w:line="360" w:lineRule="auto"/>
        <w:jc w:val="right"/>
      </w:pPr>
      <w:r>
        <w:t>V Žebráku dne 29</w:t>
      </w:r>
      <w:r w:rsidRPr="00595ED9">
        <w:t xml:space="preserve">. </w:t>
      </w:r>
      <w:r>
        <w:t>března</w:t>
      </w:r>
      <w:r w:rsidRPr="00595ED9">
        <w:t xml:space="preserve"> 2022</w:t>
      </w:r>
    </w:p>
    <w:p w:rsidR="002C2081" w:rsidRPr="00595ED9" w:rsidRDefault="002C2081" w:rsidP="002C2081">
      <w:pPr>
        <w:spacing w:line="360" w:lineRule="auto"/>
        <w:jc w:val="both"/>
      </w:pPr>
      <w:r w:rsidRPr="00595ED9">
        <w:t xml:space="preserve">Vážený pane magistře, </w:t>
      </w:r>
    </w:p>
    <w:p w:rsidR="002C2081" w:rsidRDefault="002C2081" w:rsidP="002C2081">
      <w:pPr>
        <w:spacing w:line="360" w:lineRule="auto"/>
        <w:jc w:val="both"/>
      </w:pPr>
      <w:r>
        <w:t xml:space="preserve">Nejvyšší státní zastupitelství jsem upozornil na zjištěné nešvary v soustavě státních zastupitelství České republiky, respektive české justice obecně. Zjištěné, důkazně podložené, informace jsem postupně zveřejnil: </w:t>
      </w:r>
    </w:p>
    <w:p w:rsidR="002C2081" w:rsidRDefault="002C2081" w:rsidP="002C2081">
      <w:pPr>
        <w:spacing w:line="360" w:lineRule="auto"/>
        <w:jc w:val="both"/>
      </w:pPr>
      <w:r>
        <w:t xml:space="preserve">1)  V článku ze dne 13. 02. 2022, který je věnován šéfovi Obvodního státního zastupitelství pro Prahu 1 </w:t>
      </w:r>
      <w:r w:rsidRPr="00703C6B">
        <w:rPr>
          <w:b/>
        </w:rPr>
        <w:t>Mgr. Janu Lelkovi</w:t>
      </w:r>
      <w:r w:rsidRPr="00703C6B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C2081" w:rsidRPr="00703C6B" w:rsidRDefault="002C2081" w:rsidP="002C2081">
      <w:pPr>
        <w:spacing w:line="360" w:lineRule="auto"/>
        <w:jc w:val="both"/>
        <w:rPr>
          <w:b/>
        </w:rPr>
      </w:pPr>
      <w:r>
        <w:t>2) V článku ze dne 19. 02. 2022 o bývalé šéfce Městského státního zastupitelstv</w:t>
      </w:r>
      <w:r w:rsidR="00703C6B">
        <w:t xml:space="preserve">í v Praze </w:t>
      </w:r>
      <w:r w:rsidR="00703C6B" w:rsidRPr="00703C6B">
        <w:rPr>
          <w:b/>
        </w:rPr>
        <w:t xml:space="preserve">JUDr. Janě </w:t>
      </w:r>
      <w:proofErr w:type="spellStart"/>
      <w:r w:rsidR="00703C6B" w:rsidRPr="00703C6B">
        <w:rPr>
          <w:b/>
        </w:rPr>
        <w:t>Hercegové</w:t>
      </w:r>
      <w:proofErr w:type="spellEnd"/>
      <w:r w:rsidR="00703C6B" w:rsidRPr="00703C6B">
        <w:t>;</w:t>
      </w:r>
    </w:p>
    <w:p w:rsidR="002C2081" w:rsidRDefault="002C2081" w:rsidP="002C2081">
      <w:pPr>
        <w:spacing w:line="360" w:lineRule="auto"/>
        <w:jc w:val="both"/>
      </w:pPr>
      <w:r>
        <w:t xml:space="preserve">3) V článku ze dne 13. 03. 2022 o soudkyni Obvodního soudu pro Prahu 1 </w:t>
      </w:r>
      <w:r w:rsidRPr="00703C6B">
        <w:rPr>
          <w:b/>
        </w:rPr>
        <w:t>Mgr. Kateřině Rybákové</w:t>
      </w:r>
      <w:r w:rsidR="00703C6B">
        <w:t>;</w:t>
      </w:r>
      <w:r>
        <w:t xml:space="preserve"> </w:t>
      </w:r>
    </w:p>
    <w:p w:rsidR="002C2081" w:rsidRDefault="002C2081" w:rsidP="002C2081">
      <w:pPr>
        <w:spacing w:line="360" w:lineRule="auto"/>
        <w:jc w:val="both"/>
      </w:pPr>
      <w:r>
        <w:t xml:space="preserve">Všechny zmíněné články obsahují informace o možném protiprávním jednání, dokonce snad i trestné činnosti zmíněných osob. Uvedená tvrzení jsem schopen samozřejmě důkazně doložit. Přesto jste mi sdělil, že Nejvyšší státní zastupitelství uvedené skutečnosti </w:t>
      </w:r>
      <w:r w:rsidRPr="008A2714">
        <w:rPr>
          <w:b/>
        </w:rPr>
        <w:t>nehodlá nijak prověřit</w:t>
      </w:r>
      <w:r>
        <w:t xml:space="preserve">, nebo alespoň postoupit k prověření Policii České republiky. Mám však za to, že informace, ze kterých vyplývá, že se </w:t>
      </w:r>
      <w:r>
        <w:lastRenderedPageBreak/>
        <w:t xml:space="preserve">mohl stát trestný čin, který spáchala konkrétní osoba, by měly být právě alespoň prověřeny. V případě, že bude třeba předložit zmíněné důkazy, aby se měla Policie čeho chytit, tak tyto samozřejmě rád dodám. </w:t>
      </w:r>
    </w:p>
    <w:p w:rsidR="00CC163F" w:rsidRDefault="00703C6B" w:rsidP="002C2081">
      <w:pPr>
        <w:spacing w:line="360" w:lineRule="auto"/>
        <w:jc w:val="both"/>
      </w:pPr>
      <w:r>
        <w:t xml:space="preserve">Už jen představa, že by tak společensky vysoce odpovědné místo státního zástupce mohly vykonávat osoby, jejichž odborné a morální </w:t>
      </w:r>
      <w:r w:rsidR="001B667D">
        <w:t>„</w:t>
      </w:r>
      <w:r>
        <w:t>vlastnosti</w:t>
      </w:r>
      <w:r w:rsidR="001B667D">
        <w:t>“</w:t>
      </w:r>
      <w:r>
        <w:t xml:space="preserve"> se uplatňují </w:t>
      </w:r>
      <w:r w:rsidR="008A2714">
        <w:t xml:space="preserve">často </w:t>
      </w:r>
      <w:r w:rsidR="001B667D">
        <w:t xml:space="preserve">i </w:t>
      </w:r>
      <w:r>
        <w:t>v kriminálním prostředí</w:t>
      </w:r>
      <w:r w:rsidR="00815DA6">
        <w:t xml:space="preserve">, naplňuje </w:t>
      </w:r>
      <w:r w:rsidR="001B667D">
        <w:t xml:space="preserve">slušné  </w:t>
      </w:r>
      <w:r w:rsidR="0012577C">
        <w:t xml:space="preserve">občany </w:t>
      </w:r>
      <w:r w:rsidR="00815DA6">
        <w:t>hrůzou</w:t>
      </w:r>
      <w:r w:rsidR="001B667D">
        <w:t xml:space="preserve">, tedy </w:t>
      </w:r>
      <w:r w:rsidR="00815DA6">
        <w:t xml:space="preserve">jistě i Vás. </w:t>
      </w:r>
      <w:r w:rsidR="001B667D">
        <w:t>N</w:t>
      </w:r>
      <w:r w:rsidR="00815DA6">
        <w:t>epochybuji, že Váš postoj</w:t>
      </w:r>
      <w:r w:rsidR="001B667D">
        <w:t>, resp. postoj vedení NSZ ČR,</w:t>
      </w:r>
      <w:r w:rsidR="00815DA6">
        <w:t xml:space="preserve"> </w:t>
      </w:r>
      <w:r w:rsidR="001B667D">
        <w:t xml:space="preserve">bude  </w:t>
      </w:r>
      <w:r w:rsidR="00815DA6">
        <w:t>přehodno</w:t>
      </w:r>
      <w:r w:rsidR="001B667D">
        <w:t>cen</w:t>
      </w:r>
      <w:r w:rsidR="00CC163F">
        <w:t xml:space="preserve"> a vzhledem k závažnosti podezření budou </w:t>
      </w:r>
      <w:r w:rsidR="00815DA6">
        <w:t>uči</w:t>
      </w:r>
      <w:r w:rsidR="001B667D">
        <w:t>něna</w:t>
      </w:r>
      <w:r w:rsidR="00815DA6">
        <w:t xml:space="preserve"> </w:t>
      </w:r>
      <w:r w:rsidR="00CC163F">
        <w:t xml:space="preserve">patřičná </w:t>
      </w:r>
      <w:r w:rsidR="00815DA6">
        <w:t>opatření v souladu se zákonem</w:t>
      </w:r>
      <w:r w:rsidR="00CC163F">
        <w:t xml:space="preserve"> a</w:t>
      </w:r>
      <w:r w:rsidR="00DE2C8A">
        <w:t xml:space="preserve"> jeho duchem</w:t>
      </w:r>
      <w:r w:rsidR="00CC163F">
        <w:t>.</w:t>
      </w:r>
      <w:r w:rsidR="00DE2C8A">
        <w:t xml:space="preserve"> </w:t>
      </w:r>
      <w:r w:rsidR="00CC163F">
        <w:t>B</w:t>
      </w:r>
      <w:r w:rsidR="00DE2C8A">
        <w:t>ezduch</w:t>
      </w:r>
      <w:r w:rsidR="00CC163F">
        <w:t>á</w:t>
      </w:r>
      <w:r w:rsidR="00DE2C8A">
        <w:t xml:space="preserve"> formálnost, „zbavující“ odpovědnosti</w:t>
      </w:r>
      <w:r w:rsidR="00CC163F">
        <w:t>, nikam nevede, jen podporuje páchání dalšího bezpráví</w:t>
      </w:r>
      <w:r w:rsidR="00DE2C8A">
        <w:t xml:space="preserve">. </w:t>
      </w:r>
    </w:p>
    <w:p w:rsidR="00AE5F16" w:rsidRDefault="00DE2C8A" w:rsidP="00AE5F16">
      <w:pPr>
        <w:spacing w:line="360" w:lineRule="auto"/>
        <w:jc w:val="both"/>
      </w:pPr>
      <w:r>
        <w:t>Věřím, že Vy i vedení NSZ ČR plně využije zákonných</w:t>
      </w:r>
      <w:r w:rsidR="00815DA6">
        <w:t xml:space="preserve"> pravomoc</w:t>
      </w:r>
      <w:r>
        <w:t>í</w:t>
      </w:r>
      <w:r w:rsidR="00CC163F">
        <w:t>,</w:t>
      </w:r>
      <w:r w:rsidR="00815DA6">
        <w:t xml:space="preserve"> </w:t>
      </w:r>
      <w:r>
        <w:t xml:space="preserve">v rámci </w:t>
      </w:r>
      <w:r w:rsidR="00815DA6">
        <w:t xml:space="preserve">osobní, </w:t>
      </w:r>
      <w:r w:rsidR="00CC163F">
        <w:t xml:space="preserve">společenské a </w:t>
      </w:r>
      <w:proofErr w:type="spellStart"/>
      <w:r w:rsidR="00815DA6">
        <w:t>neodejmuteln</w:t>
      </w:r>
      <w:r w:rsidR="00CC163F">
        <w:t>é</w:t>
      </w:r>
      <w:proofErr w:type="spellEnd"/>
      <w:r w:rsidR="00815DA6">
        <w:t xml:space="preserve"> odpovědnost</w:t>
      </w:r>
      <w:r w:rsidR="00AE5F16">
        <w:t>i všech</w:t>
      </w:r>
      <w:r w:rsidR="00815DA6">
        <w:t>.</w:t>
      </w:r>
      <w:r w:rsidR="00703C6B">
        <w:t xml:space="preserve"> </w:t>
      </w:r>
      <w:r w:rsidR="00CC163F">
        <w:t>Slušní občané jsou na vaší straně.</w:t>
      </w:r>
      <w:r w:rsidR="00AE5F16">
        <w:t xml:space="preserve"> </w:t>
      </w:r>
    </w:p>
    <w:p w:rsidR="00AE5F16" w:rsidRDefault="00AE5F16" w:rsidP="00AE5F16">
      <w:pPr>
        <w:spacing w:line="360" w:lineRule="auto"/>
        <w:jc w:val="both"/>
      </w:pPr>
      <w:r>
        <w:t xml:space="preserve">Samozřejmě rád pomohu, pokud by NSZ ČR nebylo samo schopné obstarat a zajistit potřebné důkazy pro zahájení vyšetřování. </w:t>
      </w:r>
    </w:p>
    <w:p w:rsidR="002C2081" w:rsidRDefault="00815DA6" w:rsidP="002C2081">
      <w:pPr>
        <w:spacing w:line="360" w:lineRule="auto"/>
        <w:jc w:val="both"/>
      </w:pPr>
      <w:r>
        <w:t>Přeji Vám mnoho zdaru</w:t>
      </w:r>
      <w:r w:rsidR="00CC163F">
        <w:t>!</w:t>
      </w:r>
      <w:r>
        <w:t xml:space="preserve"> </w:t>
      </w:r>
    </w:p>
    <w:p w:rsidR="002C2081" w:rsidRDefault="002C2081" w:rsidP="002C2081">
      <w:pPr>
        <w:spacing w:line="360" w:lineRule="auto"/>
        <w:jc w:val="right"/>
      </w:pPr>
      <w:r>
        <w:t xml:space="preserve">Jan </w:t>
      </w:r>
      <w:proofErr w:type="spellStart"/>
      <w:r>
        <w:t>Šinágl</w:t>
      </w:r>
      <w:proofErr w:type="spellEnd"/>
      <w:r w:rsidR="00703C6B">
        <w:t xml:space="preserve"> v.r.</w:t>
      </w:r>
    </w:p>
    <w:p w:rsidR="002C2081" w:rsidRPr="00595ED9" w:rsidRDefault="002C2081" w:rsidP="002C2081">
      <w:pPr>
        <w:spacing w:line="360" w:lineRule="auto"/>
        <w:jc w:val="both"/>
      </w:pPr>
      <w:r>
        <w:t xml:space="preserve">   </w:t>
      </w:r>
    </w:p>
    <w:p w:rsidR="002C2081" w:rsidRPr="00595ED9" w:rsidRDefault="002C2081" w:rsidP="002C2081">
      <w:pPr>
        <w:jc w:val="both"/>
      </w:pPr>
    </w:p>
    <w:p w:rsidR="00BC7B2B" w:rsidRDefault="00BC7B2B" w:rsidP="00BC7B2B">
      <w:pPr>
        <w:spacing w:line="276" w:lineRule="auto"/>
        <w:jc w:val="both"/>
        <w:rPr>
          <w:b/>
          <w:bCs/>
        </w:rPr>
      </w:pPr>
    </w:p>
    <w:sectPr w:rsidR="00BC7B2B" w:rsidSect="0091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38" w:rsidRDefault="00DC6D38" w:rsidP="00771616">
      <w:pPr>
        <w:spacing w:after="0" w:line="240" w:lineRule="auto"/>
      </w:pPr>
      <w:r>
        <w:separator/>
      </w:r>
    </w:p>
  </w:endnote>
  <w:endnote w:type="continuationSeparator" w:id="0">
    <w:p w:rsidR="00DC6D38" w:rsidRDefault="00DC6D38" w:rsidP="007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38" w:rsidRDefault="00DC6D38" w:rsidP="00771616">
      <w:pPr>
        <w:spacing w:after="0" w:line="240" w:lineRule="auto"/>
      </w:pPr>
      <w:r>
        <w:separator/>
      </w:r>
    </w:p>
  </w:footnote>
  <w:footnote w:type="continuationSeparator" w:id="0">
    <w:p w:rsidR="00DC6D38" w:rsidRDefault="00DC6D38" w:rsidP="0077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2B"/>
    <w:rsid w:val="00081A5F"/>
    <w:rsid w:val="00093D7B"/>
    <w:rsid w:val="000E04D8"/>
    <w:rsid w:val="0012577C"/>
    <w:rsid w:val="00163FF8"/>
    <w:rsid w:val="001B667D"/>
    <w:rsid w:val="00237727"/>
    <w:rsid w:val="002C2081"/>
    <w:rsid w:val="002D407F"/>
    <w:rsid w:val="004D1737"/>
    <w:rsid w:val="005E47CF"/>
    <w:rsid w:val="006B0100"/>
    <w:rsid w:val="00703C6B"/>
    <w:rsid w:val="00771616"/>
    <w:rsid w:val="00792B8E"/>
    <w:rsid w:val="00815DA6"/>
    <w:rsid w:val="00894334"/>
    <w:rsid w:val="008A2714"/>
    <w:rsid w:val="008E57FF"/>
    <w:rsid w:val="009121E9"/>
    <w:rsid w:val="009D20A6"/>
    <w:rsid w:val="00A3671B"/>
    <w:rsid w:val="00A8674C"/>
    <w:rsid w:val="00AD7774"/>
    <w:rsid w:val="00AE5F16"/>
    <w:rsid w:val="00BC7B2B"/>
    <w:rsid w:val="00BF64EC"/>
    <w:rsid w:val="00C5432E"/>
    <w:rsid w:val="00C6657B"/>
    <w:rsid w:val="00C7187E"/>
    <w:rsid w:val="00C728A9"/>
    <w:rsid w:val="00C80B02"/>
    <w:rsid w:val="00CC163F"/>
    <w:rsid w:val="00CD0C07"/>
    <w:rsid w:val="00D6764D"/>
    <w:rsid w:val="00DC6D38"/>
    <w:rsid w:val="00DE2C8A"/>
    <w:rsid w:val="00E35739"/>
    <w:rsid w:val="00E84ED2"/>
    <w:rsid w:val="00E94F72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16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16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1616"/>
    <w:rPr>
      <w:vertAlign w:val="superscript"/>
    </w:rPr>
  </w:style>
  <w:style w:type="character" w:styleId="Siln">
    <w:name w:val="Strong"/>
    <w:basedOn w:val="Standardnpsmoodstavce"/>
    <w:uiPriority w:val="22"/>
    <w:qFormat/>
    <w:rsid w:val="00AD7774"/>
    <w:rPr>
      <w:b/>
      <w:bCs/>
    </w:rPr>
  </w:style>
  <w:style w:type="paragraph" w:styleId="Bezmezer">
    <w:name w:val="No Spacing"/>
    <w:uiPriority w:val="1"/>
    <w:qFormat/>
    <w:rsid w:val="00AD777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A563-03A2-47DD-AADA-9EE8E1A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</cp:lastModifiedBy>
  <cp:revision>17</cp:revision>
  <dcterms:created xsi:type="dcterms:W3CDTF">2022-03-04T12:47:00Z</dcterms:created>
  <dcterms:modified xsi:type="dcterms:W3CDTF">2022-03-29T15:48:00Z</dcterms:modified>
</cp:coreProperties>
</file>