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59D" w:rsidRPr="00736EC2" w:rsidRDefault="004F759D" w:rsidP="00736EC2">
      <w:pPr>
        <w:pStyle w:val="Bezmezer"/>
        <w:jc w:val="both"/>
        <w:rPr>
          <w:rFonts w:asciiTheme="minorHAnsi" w:hAnsiTheme="minorHAnsi" w:cstheme="minorHAnsi"/>
          <w:b/>
          <w:color w:val="000000" w:themeColor="text1"/>
          <w:sz w:val="22"/>
        </w:rPr>
      </w:pPr>
      <w:r w:rsidRPr="00736EC2">
        <w:rPr>
          <w:rFonts w:asciiTheme="minorHAnsi" w:hAnsiTheme="minorHAnsi" w:cstheme="minorHAnsi"/>
          <w:b/>
          <w:color w:val="000000" w:themeColor="text1"/>
          <w:sz w:val="22"/>
        </w:rPr>
        <w:t xml:space="preserve">Vyjádření Josefa Gáby, otce Ing. Marka Gáby, k rozsudku </w:t>
      </w:r>
    </w:p>
    <w:p w:rsidR="00336A38" w:rsidRPr="00736EC2" w:rsidRDefault="00336A38" w:rsidP="00736EC2">
      <w:pPr>
        <w:pStyle w:val="Bezmezer"/>
        <w:jc w:val="both"/>
        <w:rPr>
          <w:rFonts w:asciiTheme="minorHAnsi" w:hAnsiTheme="minorHAnsi" w:cstheme="minorHAnsi"/>
          <w:b/>
          <w:color w:val="000000" w:themeColor="text1"/>
          <w:sz w:val="22"/>
        </w:rPr>
      </w:pPr>
    </w:p>
    <w:p w:rsidR="00736EC2" w:rsidRDefault="000D2B23" w:rsidP="00736EC2">
      <w:pPr>
        <w:pStyle w:val="Bezmezer"/>
        <w:jc w:val="both"/>
        <w:rPr>
          <w:rFonts w:asciiTheme="minorHAnsi" w:hAnsiTheme="minorHAnsi" w:cstheme="minorHAnsi"/>
          <w:color w:val="000000" w:themeColor="text1"/>
          <w:sz w:val="22"/>
        </w:rPr>
      </w:pPr>
      <w:r w:rsidRPr="00736EC2">
        <w:rPr>
          <w:rFonts w:asciiTheme="minorHAnsi" w:hAnsiTheme="minorHAnsi" w:cstheme="minorHAnsi"/>
          <w:b/>
          <w:color w:val="000000" w:themeColor="text1"/>
          <w:sz w:val="22"/>
        </w:rPr>
        <w:t>Ž</w:t>
      </w:r>
      <w:r w:rsidR="004F759D" w:rsidRPr="00736EC2">
        <w:rPr>
          <w:rFonts w:asciiTheme="minorHAnsi" w:hAnsiTheme="minorHAnsi" w:cstheme="minorHAnsi"/>
          <w:b/>
          <w:color w:val="000000" w:themeColor="text1"/>
          <w:sz w:val="22"/>
        </w:rPr>
        <w:t>e žádná zlomenina dolní čelisti nebyla</w:t>
      </w:r>
      <w:r w:rsidR="004F759D" w:rsidRPr="00736EC2">
        <w:rPr>
          <w:rFonts w:asciiTheme="minorHAnsi" w:hAnsiTheme="minorHAnsi" w:cstheme="minorHAnsi"/>
          <w:color w:val="000000" w:themeColor="text1"/>
          <w:sz w:val="22"/>
        </w:rPr>
        <w:t xml:space="preserve">, tak to od začátku všichni dotyční věděli (včetně zmocněnce </w:t>
      </w:r>
      <w:r w:rsidR="004F759D" w:rsidRPr="00AC3979">
        <w:rPr>
          <w:rFonts w:asciiTheme="minorHAnsi" w:hAnsiTheme="minorHAnsi" w:cstheme="minorHAnsi"/>
          <w:b/>
          <w:color w:val="000000" w:themeColor="text1"/>
          <w:sz w:val="22"/>
        </w:rPr>
        <w:t>Mgr. Rybáře</w:t>
      </w:r>
      <w:r w:rsidR="004F759D" w:rsidRPr="00736EC2">
        <w:rPr>
          <w:rFonts w:asciiTheme="minorHAnsi" w:hAnsiTheme="minorHAnsi" w:cstheme="minorHAnsi"/>
          <w:color w:val="000000" w:themeColor="text1"/>
          <w:sz w:val="22"/>
        </w:rPr>
        <w:t xml:space="preserve"> a jeho kolegyně </w:t>
      </w:r>
      <w:r w:rsidR="002D4270" w:rsidRPr="00AC3979">
        <w:rPr>
          <w:rFonts w:asciiTheme="minorHAnsi" w:hAnsiTheme="minorHAnsi" w:cstheme="minorHAnsi"/>
          <w:b/>
          <w:color w:val="000000" w:themeColor="text1"/>
          <w:sz w:val="22"/>
        </w:rPr>
        <w:t xml:space="preserve">Mgr. </w:t>
      </w:r>
      <w:proofErr w:type="spellStart"/>
      <w:r w:rsidR="004F759D" w:rsidRPr="00AC3979">
        <w:rPr>
          <w:rFonts w:asciiTheme="minorHAnsi" w:hAnsiTheme="minorHAnsi" w:cstheme="minorHAnsi"/>
          <w:b/>
          <w:color w:val="000000" w:themeColor="text1"/>
          <w:sz w:val="22"/>
        </w:rPr>
        <w:t>Ralevské</w:t>
      </w:r>
      <w:proofErr w:type="spellEnd"/>
      <w:r w:rsidR="004F759D" w:rsidRPr="00736EC2">
        <w:rPr>
          <w:rFonts w:asciiTheme="minorHAnsi" w:hAnsiTheme="minorHAnsi" w:cstheme="minorHAnsi"/>
          <w:color w:val="000000" w:themeColor="text1"/>
          <w:sz w:val="22"/>
        </w:rPr>
        <w:t xml:space="preserve">) a tím všichni mařili spravedlnost, což je trestný čin. Když tito dotyční zjistili, že </w:t>
      </w:r>
      <w:r w:rsidR="00336A38" w:rsidRPr="00736EC2">
        <w:rPr>
          <w:rFonts w:asciiTheme="minorHAnsi" w:hAnsiTheme="minorHAnsi" w:cstheme="minorHAnsi"/>
          <w:color w:val="000000" w:themeColor="text1"/>
          <w:sz w:val="22"/>
        </w:rPr>
        <w:t>ú</w:t>
      </w:r>
      <w:r w:rsidR="004F759D" w:rsidRPr="00736EC2">
        <w:rPr>
          <w:rFonts w:asciiTheme="minorHAnsi" w:hAnsiTheme="minorHAnsi" w:cstheme="minorHAnsi"/>
          <w:color w:val="000000" w:themeColor="text1"/>
          <w:sz w:val="22"/>
        </w:rPr>
        <w:t xml:space="preserve">stavní znalecký posudek LF UP Olomouc </w:t>
      </w:r>
      <w:r w:rsidR="002D4270" w:rsidRPr="00736EC2">
        <w:rPr>
          <w:rFonts w:asciiTheme="minorHAnsi" w:hAnsiTheme="minorHAnsi" w:cstheme="minorHAnsi"/>
          <w:color w:val="000000" w:themeColor="text1"/>
          <w:sz w:val="22"/>
        </w:rPr>
        <w:t xml:space="preserve">z 20. 11. 2018 </w:t>
      </w:r>
      <w:r w:rsidR="004F759D" w:rsidRPr="00736EC2">
        <w:rPr>
          <w:rFonts w:asciiTheme="minorHAnsi" w:hAnsiTheme="minorHAnsi" w:cstheme="minorHAnsi"/>
          <w:color w:val="000000" w:themeColor="text1"/>
          <w:sz w:val="22"/>
        </w:rPr>
        <w:t>tuto zlomeninu jednoznačně vyloučil, tak začali hrát s jinou kartou a tou bylo zhmoždění dolní čelisti</w:t>
      </w:r>
      <w:r w:rsidR="00EA2329" w:rsidRPr="00736EC2">
        <w:rPr>
          <w:rFonts w:asciiTheme="minorHAnsi" w:hAnsiTheme="minorHAnsi" w:cstheme="minorHAnsi"/>
          <w:color w:val="000000" w:themeColor="text1"/>
          <w:sz w:val="22"/>
        </w:rPr>
        <w:t xml:space="preserve"> (což se jim nakonec podařilo)</w:t>
      </w:r>
      <w:r w:rsidR="004F759D" w:rsidRPr="00736EC2">
        <w:rPr>
          <w:rFonts w:asciiTheme="minorHAnsi" w:hAnsiTheme="minorHAnsi" w:cstheme="minorHAnsi"/>
          <w:color w:val="000000" w:themeColor="text1"/>
          <w:sz w:val="22"/>
        </w:rPr>
        <w:t xml:space="preserve"> a to i přesto, že diagnóza zhmoždění dolní čelisti není uvedena v žádné lékařské zprávě a ani RTG vyšetření dolní čelisti toto zhmoždění nediagnostikovalo</w:t>
      </w:r>
      <w:r w:rsidR="0096636C" w:rsidRPr="00736EC2">
        <w:rPr>
          <w:rFonts w:asciiTheme="minorHAnsi" w:hAnsiTheme="minorHAnsi" w:cstheme="minorHAnsi"/>
          <w:color w:val="000000" w:themeColor="text1"/>
          <w:sz w:val="22"/>
        </w:rPr>
        <w:t xml:space="preserve"> 22. 9. 2017</w:t>
      </w:r>
      <w:r w:rsidR="004F759D" w:rsidRPr="00736EC2">
        <w:rPr>
          <w:rFonts w:asciiTheme="minorHAnsi" w:hAnsiTheme="minorHAnsi" w:cstheme="minorHAnsi"/>
          <w:color w:val="000000" w:themeColor="text1"/>
          <w:sz w:val="22"/>
        </w:rPr>
        <w:t xml:space="preserve">. </w:t>
      </w:r>
      <w:r w:rsidRPr="00736EC2">
        <w:rPr>
          <w:rFonts w:asciiTheme="minorHAnsi" w:hAnsiTheme="minorHAnsi" w:cstheme="minorHAnsi"/>
          <w:color w:val="000000" w:themeColor="text1"/>
          <w:sz w:val="22"/>
        </w:rPr>
        <w:t>Nebylo toto zjištění příčinou toho, proč nebyl tento Ústavní posudek soudem připuštěn od 10. 12. 2018? J</w:t>
      </w:r>
      <w:r w:rsidR="004F759D" w:rsidRPr="00736EC2">
        <w:rPr>
          <w:rFonts w:asciiTheme="minorHAnsi" w:hAnsiTheme="minorHAnsi" w:cstheme="minorHAnsi"/>
          <w:color w:val="000000" w:themeColor="text1"/>
          <w:sz w:val="22"/>
        </w:rPr>
        <w:t>elikož</w:t>
      </w:r>
      <w:r w:rsidRPr="00736EC2">
        <w:rPr>
          <w:rFonts w:asciiTheme="minorHAnsi" w:hAnsiTheme="minorHAnsi" w:cstheme="minorHAnsi"/>
          <w:color w:val="000000" w:themeColor="text1"/>
          <w:sz w:val="22"/>
        </w:rPr>
        <w:t xml:space="preserve"> </w:t>
      </w:r>
      <w:r w:rsidR="004F759D" w:rsidRPr="00736EC2">
        <w:rPr>
          <w:rFonts w:asciiTheme="minorHAnsi" w:hAnsiTheme="minorHAnsi" w:cstheme="minorHAnsi"/>
          <w:color w:val="000000" w:themeColor="text1"/>
          <w:sz w:val="22"/>
        </w:rPr>
        <w:t xml:space="preserve">se nedělalo ani vyšetření na magnetické rezonanci, tak to znamená, že nebylo vůbec </w:t>
      </w:r>
      <w:r w:rsidRPr="00736EC2">
        <w:rPr>
          <w:rFonts w:asciiTheme="minorHAnsi" w:hAnsiTheme="minorHAnsi" w:cstheme="minorHAnsi"/>
          <w:color w:val="000000" w:themeColor="text1"/>
          <w:sz w:val="22"/>
        </w:rPr>
        <w:t xml:space="preserve">ani </w:t>
      </w:r>
      <w:r w:rsidR="004F759D" w:rsidRPr="00736EC2">
        <w:rPr>
          <w:rFonts w:asciiTheme="minorHAnsi" w:hAnsiTheme="minorHAnsi" w:cstheme="minorHAnsi"/>
          <w:color w:val="000000" w:themeColor="text1"/>
          <w:sz w:val="22"/>
        </w:rPr>
        <w:t xml:space="preserve">žádné podezření na toto zhmoždění, což znamená, že žádné zhmoždění dolní čelisti nebylo. </w:t>
      </w:r>
      <w:r w:rsidRPr="00736EC2">
        <w:rPr>
          <w:rFonts w:asciiTheme="minorHAnsi" w:hAnsiTheme="minorHAnsi" w:cstheme="minorHAnsi"/>
          <w:color w:val="000000" w:themeColor="text1"/>
          <w:sz w:val="22"/>
        </w:rPr>
        <w:t>Proto se hledalo, jak toto zhmoždění „legalizovat“, což se nakonec po</w:t>
      </w:r>
      <w:r w:rsidR="004F759D" w:rsidRPr="00736EC2">
        <w:rPr>
          <w:rFonts w:asciiTheme="minorHAnsi" w:hAnsiTheme="minorHAnsi" w:cstheme="minorHAnsi"/>
          <w:color w:val="000000" w:themeColor="text1"/>
          <w:sz w:val="22"/>
        </w:rPr>
        <w:t xml:space="preserve"> 4 letech podařilo </w:t>
      </w:r>
      <w:r w:rsidRPr="00736EC2">
        <w:rPr>
          <w:rFonts w:asciiTheme="minorHAnsi" w:hAnsiTheme="minorHAnsi" w:cstheme="minorHAnsi"/>
          <w:color w:val="000000" w:themeColor="text1"/>
          <w:sz w:val="22"/>
        </w:rPr>
        <w:t xml:space="preserve">a </w:t>
      </w:r>
      <w:r w:rsidR="004F759D" w:rsidRPr="00736EC2">
        <w:rPr>
          <w:rFonts w:asciiTheme="minorHAnsi" w:hAnsiTheme="minorHAnsi" w:cstheme="minorHAnsi"/>
          <w:color w:val="000000" w:themeColor="text1"/>
          <w:sz w:val="22"/>
        </w:rPr>
        <w:t>Ing. Gáb</w:t>
      </w:r>
      <w:r w:rsidRPr="00736EC2">
        <w:rPr>
          <w:rFonts w:asciiTheme="minorHAnsi" w:hAnsiTheme="minorHAnsi" w:cstheme="minorHAnsi"/>
          <w:color w:val="000000" w:themeColor="text1"/>
          <w:sz w:val="22"/>
        </w:rPr>
        <w:t xml:space="preserve">a byl za toto zhmoždění dolní čelisti </w:t>
      </w:r>
      <w:r w:rsidR="004F759D" w:rsidRPr="00736EC2">
        <w:rPr>
          <w:rFonts w:asciiTheme="minorHAnsi" w:hAnsiTheme="minorHAnsi" w:cstheme="minorHAnsi"/>
          <w:color w:val="000000" w:themeColor="text1"/>
          <w:sz w:val="22"/>
        </w:rPr>
        <w:t>odsou</w:t>
      </w:r>
      <w:r w:rsidRPr="00736EC2">
        <w:rPr>
          <w:rFonts w:asciiTheme="minorHAnsi" w:hAnsiTheme="minorHAnsi" w:cstheme="minorHAnsi"/>
          <w:color w:val="000000" w:themeColor="text1"/>
          <w:sz w:val="22"/>
        </w:rPr>
        <w:t>zen</w:t>
      </w:r>
      <w:r w:rsidR="004F759D" w:rsidRPr="00736EC2">
        <w:rPr>
          <w:rFonts w:asciiTheme="minorHAnsi" w:hAnsiTheme="minorHAnsi" w:cstheme="minorHAnsi"/>
          <w:color w:val="000000" w:themeColor="text1"/>
          <w:sz w:val="22"/>
        </w:rPr>
        <w:t>, a to i přesto, že toto zhmoždění nebylo vůbec diagnostikováno žádnou vyšetřovací metodou, jak klinickou</w:t>
      </w:r>
      <w:r w:rsidRPr="00736EC2">
        <w:rPr>
          <w:rFonts w:asciiTheme="minorHAnsi" w:hAnsiTheme="minorHAnsi" w:cstheme="minorHAnsi"/>
          <w:color w:val="000000" w:themeColor="text1"/>
          <w:sz w:val="22"/>
        </w:rPr>
        <w:t>,</w:t>
      </w:r>
      <w:r w:rsidR="004F759D" w:rsidRPr="00736EC2">
        <w:rPr>
          <w:rFonts w:asciiTheme="minorHAnsi" w:hAnsiTheme="minorHAnsi" w:cstheme="minorHAnsi"/>
          <w:color w:val="000000" w:themeColor="text1"/>
          <w:sz w:val="22"/>
        </w:rPr>
        <w:t xml:space="preserve"> tak ani žádnou zobrazovací</w:t>
      </w:r>
      <w:r w:rsidRPr="00736EC2">
        <w:rPr>
          <w:rFonts w:asciiTheme="minorHAnsi" w:hAnsiTheme="minorHAnsi" w:cstheme="minorHAnsi"/>
          <w:color w:val="000000" w:themeColor="text1"/>
          <w:sz w:val="22"/>
        </w:rPr>
        <w:t xml:space="preserve"> metodou</w:t>
      </w:r>
      <w:r w:rsidR="004F759D" w:rsidRPr="00736EC2">
        <w:rPr>
          <w:rFonts w:asciiTheme="minorHAnsi" w:hAnsiTheme="minorHAnsi" w:cstheme="minorHAnsi"/>
          <w:color w:val="000000" w:themeColor="text1"/>
          <w:sz w:val="22"/>
        </w:rPr>
        <w:t>.</w:t>
      </w:r>
      <w:r w:rsidR="006C7555" w:rsidRPr="00736EC2">
        <w:rPr>
          <w:rFonts w:asciiTheme="minorHAnsi" w:hAnsiTheme="minorHAnsi" w:cstheme="minorHAnsi"/>
          <w:b/>
          <w:color w:val="000000" w:themeColor="text1"/>
          <w:sz w:val="22"/>
        </w:rPr>
        <w:t xml:space="preserve"> </w:t>
      </w:r>
      <w:r w:rsidR="006C7555" w:rsidRPr="00736EC2">
        <w:rPr>
          <w:rFonts w:asciiTheme="minorHAnsi" w:hAnsiTheme="minorHAnsi" w:cstheme="minorHAnsi"/>
          <w:color w:val="000000" w:themeColor="text1"/>
          <w:sz w:val="22"/>
        </w:rPr>
        <w:t xml:space="preserve">Ve svém </w:t>
      </w:r>
      <w:r w:rsidR="00EA2329" w:rsidRPr="00736EC2">
        <w:rPr>
          <w:rFonts w:asciiTheme="minorHAnsi" w:hAnsiTheme="minorHAnsi" w:cstheme="minorHAnsi"/>
          <w:color w:val="000000" w:themeColor="text1"/>
          <w:sz w:val="22"/>
        </w:rPr>
        <w:t>Z</w:t>
      </w:r>
      <w:r w:rsidR="006C7555" w:rsidRPr="00736EC2">
        <w:rPr>
          <w:rFonts w:asciiTheme="minorHAnsi" w:hAnsiTheme="minorHAnsi" w:cstheme="minorHAnsi"/>
          <w:color w:val="000000" w:themeColor="text1"/>
          <w:sz w:val="22"/>
        </w:rPr>
        <w:t xml:space="preserve">naleckém posudku </w:t>
      </w:r>
      <w:r w:rsidR="00EA2329" w:rsidRPr="00736EC2">
        <w:rPr>
          <w:rFonts w:asciiTheme="minorHAnsi" w:hAnsiTheme="minorHAnsi" w:cstheme="minorHAnsi"/>
          <w:color w:val="000000" w:themeColor="text1"/>
          <w:sz w:val="22"/>
        </w:rPr>
        <w:t xml:space="preserve">č. 2/2021, </w:t>
      </w:r>
      <w:r w:rsidR="006C7555" w:rsidRPr="00736EC2">
        <w:rPr>
          <w:rFonts w:asciiTheme="minorHAnsi" w:hAnsiTheme="minorHAnsi" w:cstheme="minorHAnsi"/>
          <w:color w:val="000000" w:themeColor="text1"/>
          <w:sz w:val="22"/>
        </w:rPr>
        <w:t xml:space="preserve">stomatolog </w:t>
      </w:r>
      <w:r w:rsidR="006C7555" w:rsidRPr="00AC3979">
        <w:rPr>
          <w:rFonts w:asciiTheme="minorHAnsi" w:hAnsiTheme="minorHAnsi" w:cstheme="minorHAnsi"/>
          <w:b/>
          <w:color w:val="000000" w:themeColor="text1"/>
          <w:sz w:val="22"/>
        </w:rPr>
        <w:t xml:space="preserve">doc. </w:t>
      </w:r>
      <w:proofErr w:type="spellStart"/>
      <w:r w:rsidR="006C7555" w:rsidRPr="00AC3979">
        <w:rPr>
          <w:rFonts w:asciiTheme="minorHAnsi" w:hAnsiTheme="minorHAnsi" w:cstheme="minorHAnsi"/>
          <w:b/>
          <w:color w:val="000000" w:themeColor="text1"/>
          <w:sz w:val="22"/>
        </w:rPr>
        <w:t>Šmucler</w:t>
      </w:r>
      <w:proofErr w:type="spellEnd"/>
      <w:r w:rsidR="00EA2329" w:rsidRPr="00736EC2">
        <w:rPr>
          <w:rFonts w:asciiTheme="minorHAnsi" w:hAnsiTheme="minorHAnsi" w:cstheme="minorHAnsi"/>
          <w:color w:val="000000" w:themeColor="text1"/>
          <w:sz w:val="22"/>
        </w:rPr>
        <w:t xml:space="preserve"> 12. 5. 2021</w:t>
      </w:r>
      <w:r w:rsidR="006C7555" w:rsidRPr="00736EC2">
        <w:rPr>
          <w:rFonts w:asciiTheme="minorHAnsi" w:hAnsiTheme="minorHAnsi" w:cstheme="minorHAnsi"/>
          <w:color w:val="000000" w:themeColor="text1"/>
          <w:sz w:val="22"/>
        </w:rPr>
        <w:t xml:space="preserve"> uvádí: </w:t>
      </w:r>
      <w:r w:rsidR="00EA2329" w:rsidRPr="00736EC2">
        <w:rPr>
          <w:rFonts w:asciiTheme="minorHAnsi" w:hAnsiTheme="minorHAnsi" w:cstheme="minorHAnsi"/>
          <w:i/>
          <w:color w:val="000000" w:themeColor="text1"/>
          <w:sz w:val="22"/>
        </w:rPr>
        <w:t xml:space="preserve">„Příznaky zhmoždění kloubního výběžku dávno odezněly a stav </w:t>
      </w:r>
      <w:r w:rsidR="00EA2329" w:rsidRPr="00736EC2">
        <w:rPr>
          <w:rFonts w:asciiTheme="minorHAnsi" w:hAnsiTheme="minorHAnsi" w:cstheme="minorHAnsi"/>
          <w:b/>
          <w:i/>
          <w:color w:val="000000" w:themeColor="text1"/>
          <w:sz w:val="22"/>
          <w:u w:val="single"/>
        </w:rPr>
        <w:t>nejde zpětně rekonstruovat</w:t>
      </w:r>
      <w:r w:rsidR="00EA2329" w:rsidRPr="00736EC2">
        <w:rPr>
          <w:rFonts w:asciiTheme="minorHAnsi" w:hAnsiTheme="minorHAnsi" w:cstheme="minorHAnsi"/>
          <w:i/>
          <w:color w:val="000000" w:themeColor="text1"/>
          <w:sz w:val="22"/>
        </w:rPr>
        <w:t xml:space="preserve">. </w:t>
      </w:r>
      <w:r w:rsidR="006C7555" w:rsidRPr="00736EC2">
        <w:rPr>
          <w:rFonts w:asciiTheme="minorHAnsi" w:hAnsiTheme="minorHAnsi" w:cstheme="minorHAnsi"/>
          <w:b/>
          <w:i/>
          <w:color w:val="000000" w:themeColor="text1"/>
          <w:sz w:val="22"/>
        </w:rPr>
        <w:t>Nemohu se vyjádřit ke zhmoždění obličeje, neboť v dokumentaci toto není zcela jednoznačně popsáno a ani jsem nenašel přesnou fotodokumentaci</w:t>
      </w:r>
      <w:r w:rsidR="006C7555" w:rsidRPr="00736EC2">
        <w:rPr>
          <w:rFonts w:asciiTheme="minorHAnsi" w:hAnsiTheme="minorHAnsi" w:cstheme="minorHAnsi"/>
          <w:i/>
          <w:color w:val="000000" w:themeColor="text1"/>
          <w:sz w:val="22"/>
        </w:rPr>
        <w:t>. Subjektivní stesk poškozeného je kriticky důležitý pro délku léčení a lze si představit dobu léčení v týdnech i měsících pokud bude pacient udávat významné obtíže“.</w:t>
      </w:r>
      <w:r w:rsidR="006C7555" w:rsidRPr="00736EC2">
        <w:rPr>
          <w:rFonts w:asciiTheme="minorHAnsi" w:hAnsiTheme="minorHAnsi" w:cstheme="minorHAnsi"/>
          <w:color w:val="000000" w:themeColor="text1"/>
          <w:sz w:val="22"/>
        </w:rPr>
        <w:t xml:space="preserve"> </w:t>
      </w:r>
    </w:p>
    <w:p w:rsidR="00736EC2" w:rsidRDefault="00736EC2" w:rsidP="00736EC2">
      <w:pPr>
        <w:pStyle w:val="Bezmezer"/>
        <w:jc w:val="both"/>
        <w:rPr>
          <w:rFonts w:asciiTheme="minorHAnsi" w:hAnsiTheme="minorHAnsi" w:cstheme="minorHAnsi"/>
          <w:color w:val="000000" w:themeColor="text1"/>
          <w:sz w:val="22"/>
        </w:rPr>
      </w:pPr>
    </w:p>
    <w:p w:rsidR="004F759D" w:rsidRPr="00736EC2" w:rsidRDefault="006C7555" w:rsidP="00736EC2">
      <w:pPr>
        <w:pStyle w:val="Bezmezer"/>
        <w:jc w:val="both"/>
        <w:rPr>
          <w:rFonts w:asciiTheme="minorHAnsi" w:hAnsiTheme="minorHAnsi" w:cstheme="minorHAnsi"/>
          <w:color w:val="000000" w:themeColor="text1"/>
          <w:sz w:val="22"/>
        </w:rPr>
      </w:pPr>
      <w:r w:rsidRPr="00736EC2">
        <w:rPr>
          <w:rFonts w:asciiTheme="minorHAnsi" w:hAnsiTheme="minorHAnsi" w:cstheme="minorHAnsi"/>
          <w:color w:val="000000" w:themeColor="text1"/>
          <w:sz w:val="22"/>
        </w:rPr>
        <w:t xml:space="preserve">Jelikož se subjektivní stesky nedají 100 % prokázat, tak se dají i zneužít, např. tak, že si bude dotyčná exmanželka tyto subjektivní stesky vymýšlet, aby tím protáhla dobu nemocenské a tím aby ublížila obžalovanému. Mohlo to tak být? </w:t>
      </w:r>
      <w:r w:rsidR="004F759D" w:rsidRPr="00736EC2">
        <w:rPr>
          <w:rFonts w:asciiTheme="minorHAnsi" w:hAnsiTheme="minorHAnsi" w:cstheme="minorHAnsi"/>
          <w:color w:val="000000" w:themeColor="text1"/>
          <w:sz w:val="22"/>
        </w:rPr>
        <w:t xml:space="preserve">K tomuto zhmoždění se podrobně vyjádřil obžalovaný Ing. Gába ve své závěrečné řeči, viz zvuková nahrávka. </w:t>
      </w:r>
    </w:p>
    <w:p w:rsidR="00736EC2" w:rsidRDefault="00736EC2" w:rsidP="00736EC2">
      <w:pPr>
        <w:pStyle w:val="Bezmezer"/>
        <w:jc w:val="both"/>
        <w:rPr>
          <w:rFonts w:asciiTheme="minorHAnsi" w:hAnsiTheme="minorHAnsi" w:cstheme="minorHAnsi"/>
          <w:b/>
          <w:color w:val="000000" w:themeColor="text1"/>
          <w:sz w:val="22"/>
        </w:rPr>
      </w:pPr>
    </w:p>
    <w:p w:rsidR="0096636C" w:rsidRPr="00736EC2" w:rsidRDefault="004F759D" w:rsidP="00736EC2">
      <w:pPr>
        <w:pStyle w:val="Bezmezer"/>
        <w:jc w:val="both"/>
        <w:rPr>
          <w:rFonts w:asciiTheme="minorHAnsi" w:hAnsiTheme="minorHAnsi" w:cstheme="minorHAnsi"/>
          <w:color w:val="000000" w:themeColor="text1"/>
          <w:sz w:val="22"/>
        </w:rPr>
      </w:pPr>
      <w:r w:rsidRPr="00736EC2">
        <w:rPr>
          <w:rFonts w:asciiTheme="minorHAnsi" w:hAnsiTheme="minorHAnsi" w:cstheme="minorHAnsi"/>
          <w:b/>
          <w:color w:val="000000" w:themeColor="text1"/>
          <w:sz w:val="22"/>
        </w:rPr>
        <w:t>K čemu jsou závěrečné řeči</w:t>
      </w:r>
      <w:r w:rsidRPr="00736EC2">
        <w:rPr>
          <w:rFonts w:asciiTheme="minorHAnsi" w:hAnsiTheme="minorHAnsi" w:cstheme="minorHAnsi"/>
          <w:color w:val="000000" w:themeColor="text1"/>
          <w:sz w:val="22"/>
        </w:rPr>
        <w:t>, když soudkyně měla již předem vytištěný rozsudek, který pak po závěrečných řečech přečetla a pak jej rovněž i zdůvodnila, bez toho, aby brala nějaký ohled na to, co v závěrečné řeči uvedl obhájce obžalovaného a potom i obžalovaný</w:t>
      </w:r>
      <w:r w:rsidR="000F12A0" w:rsidRPr="00736EC2">
        <w:rPr>
          <w:rFonts w:asciiTheme="minorHAnsi" w:hAnsiTheme="minorHAnsi" w:cstheme="minorHAnsi"/>
          <w:color w:val="000000" w:themeColor="text1"/>
          <w:sz w:val="22"/>
        </w:rPr>
        <w:t xml:space="preserve"> Ing. Gába</w:t>
      </w:r>
      <w:r w:rsidRPr="00736EC2">
        <w:rPr>
          <w:rFonts w:asciiTheme="minorHAnsi" w:hAnsiTheme="minorHAnsi" w:cstheme="minorHAnsi"/>
          <w:color w:val="000000" w:themeColor="text1"/>
          <w:sz w:val="22"/>
        </w:rPr>
        <w:t>? Soudkyně před vynesením rozsudku neudělila obžalovanému poslední slovo</w:t>
      </w:r>
      <w:r w:rsidR="006C7555" w:rsidRPr="00736EC2">
        <w:rPr>
          <w:rFonts w:asciiTheme="minorHAnsi" w:hAnsiTheme="minorHAnsi" w:cstheme="minorHAnsi"/>
          <w:color w:val="000000" w:themeColor="text1"/>
          <w:sz w:val="22"/>
        </w:rPr>
        <w:t>,</w:t>
      </w:r>
      <w:r w:rsidR="00AC000F" w:rsidRPr="00736EC2">
        <w:rPr>
          <w:rFonts w:asciiTheme="minorHAnsi" w:hAnsiTheme="minorHAnsi" w:cstheme="minorHAnsi"/>
          <w:color w:val="000000" w:themeColor="text1"/>
          <w:sz w:val="22"/>
        </w:rPr>
        <w:t xml:space="preserve"> což byla její povinnost a tím </w:t>
      </w:r>
      <w:r w:rsidR="006C7555" w:rsidRPr="00736EC2">
        <w:rPr>
          <w:rFonts w:asciiTheme="minorHAnsi" w:hAnsiTheme="minorHAnsi" w:cstheme="minorHAnsi"/>
          <w:color w:val="000000" w:themeColor="text1"/>
          <w:sz w:val="22"/>
        </w:rPr>
        <w:t>porušila ustanovení Trestního řádu</w:t>
      </w:r>
      <w:r w:rsidRPr="00736EC2">
        <w:rPr>
          <w:rFonts w:asciiTheme="minorHAnsi" w:hAnsiTheme="minorHAnsi" w:cstheme="minorHAnsi"/>
          <w:color w:val="000000" w:themeColor="text1"/>
          <w:sz w:val="22"/>
        </w:rPr>
        <w:t>.</w:t>
      </w:r>
      <w:r w:rsidR="000F12A0" w:rsidRPr="00736EC2">
        <w:rPr>
          <w:rFonts w:asciiTheme="minorHAnsi" w:hAnsiTheme="minorHAnsi" w:cstheme="minorHAnsi"/>
          <w:color w:val="000000" w:themeColor="text1"/>
          <w:sz w:val="22"/>
        </w:rPr>
        <w:t xml:space="preserve"> </w:t>
      </w:r>
      <w:r w:rsidRPr="00736EC2">
        <w:rPr>
          <w:rFonts w:asciiTheme="minorHAnsi" w:hAnsiTheme="minorHAnsi" w:cstheme="minorHAnsi"/>
          <w:color w:val="000000" w:themeColor="text1"/>
          <w:sz w:val="22"/>
        </w:rPr>
        <w:t xml:space="preserve">Jelikož soudkyně </w:t>
      </w:r>
      <w:r w:rsidR="0048404E" w:rsidRPr="00736EC2">
        <w:rPr>
          <w:rFonts w:asciiTheme="minorHAnsi" w:hAnsiTheme="minorHAnsi" w:cstheme="minorHAnsi"/>
          <w:color w:val="000000" w:themeColor="text1"/>
          <w:sz w:val="22"/>
        </w:rPr>
        <w:t>dospěla k závěru</w:t>
      </w:r>
      <w:r w:rsidRPr="00736EC2">
        <w:rPr>
          <w:rFonts w:asciiTheme="minorHAnsi" w:hAnsiTheme="minorHAnsi" w:cstheme="minorHAnsi"/>
          <w:color w:val="000000" w:themeColor="text1"/>
          <w:sz w:val="22"/>
        </w:rPr>
        <w:t xml:space="preserve">, že je obžalovaný Ing. Gába vinen, tak jej odsoudila a to i přesto, že obhájce obžalovaného totálně rozcupoval obžalobu ve své závěrečné řeči (viz zvuková nahrávka). Při zdůvodňování rozsudku soudkyní jsem si připadal, že jsem účastníkem nějakého absurdního divadla, jehož děj se odehrává ve středověku, kdy se pořádaly hony na čarodějnice, nebo že jsme se </w:t>
      </w:r>
      <w:r w:rsidRPr="00294F66">
        <w:rPr>
          <w:rFonts w:asciiTheme="minorHAnsi" w:hAnsiTheme="minorHAnsi" w:cstheme="minorHAnsi"/>
          <w:b/>
          <w:color w:val="FF0000"/>
          <w:sz w:val="22"/>
        </w:rPr>
        <w:t xml:space="preserve">vrátili do </w:t>
      </w:r>
      <w:proofErr w:type="gramStart"/>
      <w:r w:rsidRPr="00294F66">
        <w:rPr>
          <w:rFonts w:asciiTheme="minorHAnsi" w:hAnsiTheme="minorHAnsi" w:cstheme="minorHAnsi"/>
          <w:b/>
          <w:color w:val="FF0000"/>
          <w:sz w:val="22"/>
        </w:rPr>
        <w:t>50</w:t>
      </w:r>
      <w:proofErr w:type="gramEnd"/>
      <w:r w:rsidRPr="00294F66">
        <w:rPr>
          <w:rFonts w:asciiTheme="minorHAnsi" w:hAnsiTheme="minorHAnsi" w:cstheme="minorHAnsi"/>
          <w:b/>
          <w:color w:val="FF0000"/>
          <w:sz w:val="22"/>
        </w:rPr>
        <w:t>-</w:t>
      </w:r>
      <w:proofErr w:type="gramStart"/>
      <w:r w:rsidRPr="00294F66">
        <w:rPr>
          <w:rFonts w:asciiTheme="minorHAnsi" w:hAnsiTheme="minorHAnsi" w:cstheme="minorHAnsi"/>
          <w:b/>
          <w:color w:val="FF0000"/>
          <w:sz w:val="22"/>
        </w:rPr>
        <w:t>tých</w:t>
      </w:r>
      <w:proofErr w:type="gramEnd"/>
      <w:r w:rsidRPr="00294F66">
        <w:rPr>
          <w:rFonts w:asciiTheme="minorHAnsi" w:hAnsiTheme="minorHAnsi" w:cstheme="minorHAnsi"/>
          <w:b/>
          <w:color w:val="FF0000"/>
          <w:sz w:val="22"/>
        </w:rPr>
        <w:t xml:space="preserve"> let minulého století, do</w:t>
      </w:r>
      <w:r w:rsidR="000F12A0" w:rsidRPr="00294F66">
        <w:rPr>
          <w:rFonts w:asciiTheme="minorHAnsi" w:hAnsiTheme="minorHAnsi" w:cstheme="minorHAnsi"/>
          <w:b/>
          <w:color w:val="FF0000"/>
          <w:sz w:val="22"/>
        </w:rPr>
        <w:t xml:space="preserve"> </w:t>
      </w:r>
      <w:r w:rsidRPr="00294F66">
        <w:rPr>
          <w:rFonts w:asciiTheme="minorHAnsi" w:hAnsiTheme="minorHAnsi" w:cstheme="minorHAnsi"/>
          <w:b/>
          <w:color w:val="FF0000"/>
          <w:sz w:val="22"/>
        </w:rPr>
        <w:t>procesů s Miladou Horákovou</w:t>
      </w:r>
      <w:r w:rsidRPr="00294F66">
        <w:rPr>
          <w:rFonts w:asciiTheme="minorHAnsi" w:hAnsiTheme="minorHAnsi" w:cstheme="minorHAnsi"/>
          <w:color w:val="FF0000"/>
          <w:sz w:val="22"/>
        </w:rPr>
        <w:t>.</w:t>
      </w:r>
      <w:r w:rsidR="0048404E" w:rsidRPr="00736EC2">
        <w:rPr>
          <w:rFonts w:asciiTheme="minorHAnsi" w:hAnsiTheme="minorHAnsi" w:cstheme="minorHAnsi"/>
          <w:color w:val="000000" w:themeColor="text1"/>
          <w:sz w:val="22"/>
        </w:rPr>
        <w:t xml:space="preserve"> Při zdůvodňování rozsudku byly </w:t>
      </w:r>
      <w:r w:rsidR="0015055B" w:rsidRPr="00736EC2">
        <w:rPr>
          <w:rFonts w:asciiTheme="minorHAnsi" w:hAnsiTheme="minorHAnsi" w:cstheme="minorHAnsi"/>
          <w:color w:val="000000" w:themeColor="text1"/>
          <w:sz w:val="22"/>
        </w:rPr>
        <w:t xml:space="preserve">soudkyní </w:t>
      </w:r>
      <w:r w:rsidR="0048404E" w:rsidRPr="00736EC2">
        <w:rPr>
          <w:rFonts w:asciiTheme="minorHAnsi" w:hAnsiTheme="minorHAnsi" w:cstheme="minorHAnsi"/>
          <w:color w:val="000000" w:themeColor="text1"/>
          <w:sz w:val="22"/>
        </w:rPr>
        <w:t xml:space="preserve">vyslovovány </w:t>
      </w:r>
      <w:r w:rsidR="0015055B" w:rsidRPr="00736EC2">
        <w:rPr>
          <w:rFonts w:asciiTheme="minorHAnsi" w:hAnsiTheme="minorHAnsi" w:cstheme="minorHAnsi"/>
          <w:color w:val="000000" w:themeColor="text1"/>
          <w:sz w:val="22"/>
        </w:rPr>
        <w:t>skutečnosti</w:t>
      </w:r>
      <w:r w:rsidR="0048404E" w:rsidRPr="00736EC2">
        <w:rPr>
          <w:rFonts w:asciiTheme="minorHAnsi" w:hAnsiTheme="minorHAnsi" w:cstheme="minorHAnsi"/>
          <w:color w:val="000000" w:themeColor="text1"/>
          <w:sz w:val="22"/>
        </w:rPr>
        <w:t>, které nejsou pravdivé</w:t>
      </w:r>
      <w:r w:rsidR="0015055B" w:rsidRPr="00736EC2">
        <w:rPr>
          <w:rFonts w:asciiTheme="minorHAnsi" w:hAnsiTheme="minorHAnsi" w:cstheme="minorHAnsi"/>
          <w:color w:val="000000" w:themeColor="text1"/>
          <w:sz w:val="22"/>
        </w:rPr>
        <w:t xml:space="preserve">, nebo jsou zavádějící. </w:t>
      </w:r>
    </w:p>
    <w:p w:rsidR="00736EC2" w:rsidRDefault="00736EC2" w:rsidP="00736EC2">
      <w:pPr>
        <w:pStyle w:val="Bezmezer"/>
        <w:jc w:val="both"/>
        <w:rPr>
          <w:rFonts w:asciiTheme="minorHAnsi" w:hAnsiTheme="minorHAnsi" w:cstheme="minorHAnsi"/>
          <w:b/>
          <w:color w:val="000000" w:themeColor="text1"/>
          <w:sz w:val="22"/>
        </w:rPr>
      </w:pPr>
    </w:p>
    <w:p w:rsidR="000F12A0" w:rsidRDefault="004F759D" w:rsidP="00736EC2">
      <w:pPr>
        <w:pStyle w:val="Bezmezer"/>
        <w:jc w:val="both"/>
        <w:rPr>
          <w:rFonts w:asciiTheme="minorHAnsi" w:hAnsiTheme="minorHAnsi" w:cstheme="minorHAnsi"/>
          <w:color w:val="000000" w:themeColor="text1"/>
          <w:sz w:val="22"/>
        </w:rPr>
      </w:pPr>
      <w:r w:rsidRPr="00736EC2">
        <w:rPr>
          <w:rFonts w:asciiTheme="minorHAnsi" w:hAnsiTheme="minorHAnsi" w:cstheme="minorHAnsi"/>
          <w:b/>
          <w:color w:val="000000" w:themeColor="text1"/>
          <w:sz w:val="22"/>
        </w:rPr>
        <w:t xml:space="preserve">Proč </w:t>
      </w:r>
      <w:r w:rsidR="000F12A0" w:rsidRPr="00736EC2">
        <w:rPr>
          <w:rFonts w:asciiTheme="minorHAnsi" w:hAnsiTheme="minorHAnsi" w:cstheme="minorHAnsi"/>
          <w:b/>
          <w:color w:val="000000" w:themeColor="text1"/>
          <w:sz w:val="22"/>
        </w:rPr>
        <w:t xml:space="preserve">tedy </w:t>
      </w:r>
      <w:r w:rsidRPr="00736EC2">
        <w:rPr>
          <w:rFonts w:asciiTheme="minorHAnsi" w:hAnsiTheme="minorHAnsi" w:cstheme="minorHAnsi"/>
          <w:b/>
          <w:color w:val="000000" w:themeColor="text1"/>
          <w:sz w:val="22"/>
        </w:rPr>
        <w:t>musel být Ing. Gába odsouzen</w:t>
      </w:r>
      <w:r w:rsidR="000F12A0" w:rsidRPr="00736EC2">
        <w:rPr>
          <w:rFonts w:asciiTheme="minorHAnsi" w:hAnsiTheme="minorHAnsi" w:cstheme="minorHAnsi"/>
          <w:b/>
          <w:color w:val="000000" w:themeColor="text1"/>
          <w:sz w:val="22"/>
        </w:rPr>
        <w:t xml:space="preserve"> a to i přesto, že</w:t>
      </w:r>
      <w:r w:rsidRPr="00736EC2">
        <w:rPr>
          <w:rFonts w:asciiTheme="minorHAnsi" w:hAnsiTheme="minorHAnsi" w:cstheme="minorHAnsi"/>
          <w:b/>
          <w:color w:val="000000" w:themeColor="text1"/>
          <w:sz w:val="22"/>
        </w:rPr>
        <w:t xml:space="preserve"> žádné ze zranění, která </w:t>
      </w:r>
      <w:proofErr w:type="gramStart"/>
      <w:r w:rsidRPr="00736EC2">
        <w:rPr>
          <w:rFonts w:asciiTheme="minorHAnsi" w:hAnsiTheme="minorHAnsi" w:cstheme="minorHAnsi"/>
          <w:b/>
          <w:color w:val="000000" w:themeColor="text1"/>
          <w:sz w:val="22"/>
        </w:rPr>
        <w:t>jsou</w:t>
      </w:r>
      <w:proofErr w:type="gramEnd"/>
      <w:r w:rsidRPr="00736EC2">
        <w:rPr>
          <w:rFonts w:asciiTheme="minorHAnsi" w:hAnsiTheme="minorHAnsi" w:cstheme="minorHAnsi"/>
          <w:b/>
          <w:color w:val="000000" w:themeColor="text1"/>
          <w:sz w:val="22"/>
        </w:rPr>
        <w:t xml:space="preserve"> uvedena v obžalobě exmanželce </w:t>
      </w:r>
      <w:proofErr w:type="gramStart"/>
      <w:r w:rsidRPr="00736EC2">
        <w:rPr>
          <w:rFonts w:asciiTheme="minorHAnsi" w:hAnsiTheme="minorHAnsi" w:cstheme="minorHAnsi"/>
          <w:b/>
          <w:color w:val="000000" w:themeColor="text1"/>
          <w:sz w:val="22"/>
        </w:rPr>
        <w:t>nezpůsobil</w:t>
      </w:r>
      <w:proofErr w:type="gramEnd"/>
      <w:r w:rsidRPr="00736EC2">
        <w:rPr>
          <w:rFonts w:asciiTheme="minorHAnsi" w:hAnsiTheme="minorHAnsi" w:cstheme="minorHAnsi"/>
          <w:color w:val="000000" w:themeColor="text1"/>
          <w:sz w:val="22"/>
        </w:rPr>
        <w:t xml:space="preserve">, neboť všechna tato zranění byla vyvrácena jak </w:t>
      </w:r>
      <w:r w:rsidR="0096636C" w:rsidRPr="00736EC2">
        <w:rPr>
          <w:rFonts w:asciiTheme="minorHAnsi" w:hAnsiTheme="minorHAnsi" w:cstheme="minorHAnsi"/>
          <w:color w:val="000000" w:themeColor="text1"/>
          <w:sz w:val="22"/>
        </w:rPr>
        <w:t xml:space="preserve">znaleckým posudkem </w:t>
      </w:r>
      <w:r w:rsidR="0096636C" w:rsidRPr="00AC3979">
        <w:rPr>
          <w:rFonts w:asciiTheme="minorHAnsi" w:hAnsiTheme="minorHAnsi" w:cstheme="minorHAnsi"/>
          <w:b/>
          <w:color w:val="000000" w:themeColor="text1"/>
          <w:sz w:val="22"/>
        </w:rPr>
        <w:t xml:space="preserve">doc. </w:t>
      </w:r>
      <w:proofErr w:type="spellStart"/>
      <w:r w:rsidR="0096636C" w:rsidRPr="00AC3979">
        <w:rPr>
          <w:rFonts w:asciiTheme="minorHAnsi" w:hAnsiTheme="minorHAnsi" w:cstheme="minorHAnsi"/>
          <w:b/>
          <w:color w:val="000000" w:themeColor="text1"/>
          <w:sz w:val="22"/>
        </w:rPr>
        <w:t>Šmuclera</w:t>
      </w:r>
      <w:proofErr w:type="spellEnd"/>
      <w:r w:rsidR="0096636C" w:rsidRPr="00736EC2">
        <w:rPr>
          <w:rFonts w:asciiTheme="minorHAnsi" w:hAnsiTheme="minorHAnsi" w:cstheme="minorHAnsi"/>
          <w:color w:val="000000" w:themeColor="text1"/>
          <w:sz w:val="22"/>
        </w:rPr>
        <w:t xml:space="preserve"> z 12. 5. 2021, tak i </w:t>
      </w:r>
      <w:r w:rsidR="005C7014" w:rsidRPr="00736EC2">
        <w:rPr>
          <w:rFonts w:asciiTheme="minorHAnsi" w:hAnsiTheme="minorHAnsi" w:cstheme="minorHAnsi"/>
          <w:color w:val="000000" w:themeColor="text1"/>
          <w:sz w:val="22"/>
        </w:rPr>
        <w:t>s</w:t>
      </w:r>
      <w:r w:rsidR="0096636C" w:rsidRPr="00736EC2">
        <w:rPr>
          <w:rFonts w:asciiTheme="minorHAnsi" w:hAnsiTheme="minorHAnsi" w:cstheme="minorHAnsi"/>
          <w:color w:val="000000" w:themeColor="text1"/>
          <w:sz w:val="22"/>
        </w:rPr>
        <w:t>polečným</w:t>
      </w:r>
      <w:r w:rsidRPr="00736EC2">
        <w:rPr>
          <w:rFonts w:asciiTheme="minorHAnsi" w:hAnsiTheme="minorHAnsi" w:cstheme="minorHAnsi"/>
          <w:color w:val="000000" w:themeColor="text1"/>
          <w:sz w:val="22"/>
        </w:rPr>
        <w:t xml:space="preserve"> znaleckým posudkem </w:t>
      </w:r>
      <w:r w:rsidRPr="00AC3979">
        <w:rPr>
          <w:rFonts w:asciiTheme="minorHAnsi" w:hAnsiTheme="minorHAnsi" w:cstheme="minorHAnsi"/>
          <w:b/>
          <w:color w:val="000000" w:themeColor="text1"/>
          <w:sz w:val="22"/>
        </w:rPr>
        <w:t xml:space="preserve">MUDr. </w:t>
      </w:r>
      <w:proofErr w:type="spellStart"/>
      <w:r w:rsidRPr="00AC3979">
        <w:rPr>
          <w:rFonts w:asciiTheme="minorHAnsi" w:hAnsiTheme="minorHAnsi" w:cstheme="minorHAnsi"/>
          <w:b/>
          <w:color w:val="000000" w:themeColor="text1"/>
          <w:sz w:val="22"/>
        </w:rPr>
        <w:t>Duchaňové</w:t>
      </w:r>
      <w:proofErr w:type="spellEnd"/>
      <w:r w:rsidRPr="00AC3979">
        <w:rPr>
          <w:rFonts w:asciiTheme="minorHAnsi" w:hAnsiTheme="minorHAnsi" w:cstheme="minorHAnsi"/>
          <w:b/>
          <w:color w:val="000000" w:themeColor="text1"/>
          <w:sz w:val="22"/>
        </w:rPr>
        <w:t xml:space="preserve"> a doc</w:t>
      </w:r>
      <w:r w:rsidR="005C7014" w:rsidRPr="00AC3979">
        <w:rPr>
          <w:rFonts w:asciiTheme="minorHAnsi" w:hAnsiTheme="minorHAnsi" w:cstheme="minorHAnsi"/>
          <w:b/>
          <w:color w:val="000000" w:themeColor="text1"/>
          <w:sz w:val="22"/>
        </w:rPr>
        <w:t>.</w:t>
      </w:r>
      <w:r w:rsidRPr="00AC3979">
        <w:rPr>
          <w:rFonts w:asciiTheme="minorHAnsi" w:hAnsiTheme="minorHAnsi" w:cstheme="minorHAnsi"/>
          <w:b/>
          <w:color w:val="000000" w:themeColor="text1"/>
          <w:sz w:val="22"/>
        </w:rPr>
        <w:t xml:space="preserve"> </w:t>
      </w:r>
      <w:proofErr w:type="spellStart"/>
      <w:r w:rsidRPr="00AC3979">
        <w:rPr>
          <w:rFonts w:asciiTheme="minorHAnsi" w:hAnsiTheme="minorHAnsi" w:cstheme="minorHAnsi"/>
          <w:b/>
          <w:color w:val="000000" w:themeColor="text1"/>
          <w:sz w:val="22"/>
        </w:rPr>
        <w:t>Šmuclera</w:t>
      </w:r>
      <w:proofErr w:type="spellEnd"/>
      <w:r w:rsidR="0096636C" w:rsidRPr="00736EC2">
        <w:rPr>
          <w:rFonts w:asciiTheme="minorHAnsi" w:hAnsiTheme="minorHAnsi" w:cstheme="minorHAnsi"/>
          <w:color w:val="000000" w:themeColor="text1"/>
          <w:sz w:val="22"/>
        </w:rPr>
        <w:t xml:space="preserve"> ze 17. 10. 2021</w:t>
      </w:r>
      <w:r w:rsidR="00EA2329" w:rsidRPr="00736EC2">
        <w:rPr>
          <w:rFonts w:asciiTheme="minorHAnsi" w:hAnsiTheme="minorHAnsi" w:cstheme="minorHAnsi"/>
          <w:color w:val="000000" w:themeColor="text1"/>
          <w:sz w:val="22"/>
        </w:rPr>
        <w:t xml:space="preserve"> a rovněž</w:t>
      </w:r>
      <w:r w:rsidRPr="00736EC2">
        <w:rPr>
          <w:rFonts w:asciiTheme="minorHAnsi" w:hAnsiTheme="minorHAnsi" w:cstheme="minorHAnsi"/>
          <w:color w:val="000000" w:themeColor="text1"/>
          <w:sz w:val="22"/>
        </w:rPr>
        <w:t xml:space="preserve"> i </w:t>
      </w:r>
      <w:r w:rsidR="005C7014" w:rsidRPr="00736EC2">
        <w:rPr>
          <w:rFonts w:asciiTheme="minorHAnsi" w:hAnsiTheme="minorHAnsi" w:cstheme="minorHAnsi"/>
          <w:color w:val="000000" w:themeColor="text1"/>
          <w:sz w:val="22"/>
        </w:rPr>
        <w:t>ú</w:t>
      </w:r>
      <w:r w:rsidRPr="00736EC2">
        <w:rPr>
          <w:rFonts w:asciiTheme="minorHAnsi" w:hAnsiTheme="minorHAnsi" w:cstheme="minorHAnsi"/>
          <w:color w:val="000000" w:themeColor="text1"/>
          <w:sz w:val="22"/>
        </w:rPr>
        <w:t>stavním znaleckým posudkem LF UP Olomouc</w:t>
      </w:r>
      <w:r w:rsidR="0096636C" w:rsidRPr="00736EC2">
        <w:rPr>
          <w:rFonts w:asciiTheme="minorHAnsi" w:hAnsiTheme="minorHAnsi" w:cstheme="minorHAnsi"/>
          <w:color w:val="000000" w:themeColor="text1"/>
          <w:sz w:val="22"/>
        </w:rPr>
        <w:t xml:space="preserve"> z 20. 11. 2018</w:t>
      </w:r>
      <w:r w:rsidRPr="00736EC2">
        <w:rPr>
          <w:rFonts w:asciiTheme="minorHAnsi" w:hAnsiTheme="minorHAnsi" w:cstheme="minorHAnsi"/>
          <w:color w:val="000000" w:themeColor="text1"/>
          <w:sz w:val="22"/>
        </w:rPr>
        <w:t xml:space="preserve">? </w:t>
      </w:r>
      <w:r w:rsidR="000F12A0" w:rsidRPr="00736EC2">
        <w:rPr>
          <w:rFonts w:asciiTheme="minorHAnsi" w:hAnsiTheme="minorHAnsi" w:cstheme="minorHAnsi"/>
          <w:color w:val="000000" w:themeColor="text1"/>
          <w:sz w:val="22"/>
        </w:rPr>
        <w:t>Odsouzen byl za zhmoždění dolní čelisti, což je zranění, které nebylo vůbec diagnostikováno, jak jsem uvedl v prvním odstavci tohoto článku.</w:t>
      </w:r>
    </w:p>
    <w:p w:rsidR="00736EC2" w:rsidRPr="00736EC2" w:rsidRDefault="00736EC2" w:rsidP="00736EC2">
      <w:pPr>
        <w:pStyle w:val="Bezmezer"/>
        <w:jc w:val="both"/>
        <w:rPr>
          <w:rFonts w:asciiTheme="minorHAnsi" w:hAnsiTheme="minorHAnsi" w:cstheme="minorHAnsi"/>
          <w:color w:val="000000" w:themeColor="text1"/>
          <w:sz w:val="22"/>
        </w:rPr>
      </w:pPr>
    </w:p>
    <w:p w:rsidR="004F759D" w:rsidRPr="00736EC2" w:rsidRDefault="004F759D" w:rsidP="00736EC2">
      <w:pPr>
        <w:pStyle w:val="Bezmezer"/>
        <w:jc w:val="both"/>
        <w:rPr>
          <w:rFonts w:asciiTheme="minorHAnsi" w:hAnsiTheme="minorHAnsi" w:cstheme="minorHAnsi"/>
          <w:color w:val="000000" w:themeColor="text1"/>
          <w:sz w:val="22"/>
        </w:rPr>
      </w:pPr>
      <w:r w:rsidRPr="00736EC2">
        <w:rPr>
          <w:rFonts w:asciiTheme="minorHAnsi" w:hAnsiTheme="minorHAnsi" w:cstheme="minorHAnsi"/>
          <w:color w:val="000000" w:themeColor="text1"/>
          <w:sz w:val="22"/>
        </w:rPr>
        <w:t xml:space="preserve">Nebylo </w:t>
      </w:r>
      <w:r w:rsidR="000F12A0" w:rsidRPr="00736EC2">
        <w:rPr>
          <w:rFonts w:asciiTheme="minorHAnsi" w:hAnsiTheme="minorHAnsi" w:cstheme="minorHAnsi"/>
          <w:color w:val="000000" w:themeColor="text1"/>
          <w:sz w:val="22"/>
        </w:rPr>
        <w:t>tedy to</w:t>
      </w:r>
      <w:r w:rsidRPr="00736EC2">
        <w:rPr>
          <w:rFonts w:asciiTheme="minorHAnsi" w:hAnsiTheme="minorHAnsi" w:cstheme="minorHAnsi"/>
          <w:color w:val="000000" w:themeColor="text1"/>
          <w:sz w:val="22"/>
        </w:rPr>
        <w:t xml:space="preserve">to </w:t>
      </w:r>
      <w:r w:rsidR="00EA2329" w:rsidRPr="00736EC2">
        <w:rPr>
          <w:rFonts w:asciiTheme="minorHAnsi" w:hAnsiTheme="minorHAnsi" w:cstheme="minorHAnsi"/>
          <w:color w:val="000000" w:themeColor="text1"/>
          <w:sz w:val="22"/>
        </w:rPr>
        <w:t xml:space="preserve">odsouzení </w:t>
      </w:r>
      <w:r w:rsidRPr="00736EC2">
        <w:rPr>
          <w:rFonts w:asciiTheme="minorHAnsi" w:hAnsiTheme="minorHAnsi" w:cstheme="minorHAnsi"/>
          <w:color w:val="000000" w:themeColor="text1"/>
          <w:sz w:val="22"/>
        </w:rPr>
        <w:t>náhodou</w:t>
      </w:r>
      <w:r w:rsidR="000F12A0" w:rsidRPr="00736EC2">
        <w:rPr>
          <w:rFonts w:asciiTheme="minorHAnsi" w:hAnsiTheme="minorHAnsi" w:cstheme="minorHAnsi"/>
          <w:color w:val="000000" w:themeColor="text1"/>
          <w:sz w:val="22"/>
        </w:rPr>
        <w:t>, také kvůli tomu</w:t>
      </w:r>
      <w:r w:rsidRPr="00736EC2">
        <w:rPr>
          <w:rFonts w:asciiTheme="minorHAnsi" w:hAnsiTheme="minorHAnsi" w:cstheme="minorHAnsi"/>
          <w:color w:val="000000" w:themeColor="text1"/>
          <w:sz w:val="22"/>
        </w:rPr>
        <w:t xml:space="preserve">, že se soudní řízení táhlo již 4 roky, což je u takového banálního případu nezvykle dlouho a proto musela soudkyně Ing. Gábu odsoudit, neboť zproštěním jeho viny by mohla mít problém u nadřízených s tím, že za 4 roky nebyla schopna prokázat obžalovanému vinu. Toto platí i o státní zástupkyni. Dalšími důvody pro odsouzení obžalovaného bylo jistě i to, že si tento „sprostý obžalovaný“ vůbec dovolil podat několik stížnosti na soudkyni a na státní zástupkyni, nebo že měl tento </w:t>
      </w:r>
      <w:r w:rsidRPr="00736EC2">
        <w:rPr>
          <w:rFonts w:asciiTheme="minorHAnsi" w:hAnsiTheme="minorHAnsi" w:cstheme="minorHAnsi"/>
          <w:b/>
          <w:color w:val="000000" w:themeColor="text1"/>
          <w:sz w:val="22"/>
        </w:rPr>
        <w:t>„sprostý obžalovaný“</w:t>
      </w:r>
      <w:r w:rsidRPr="00736EC2">
        <w:rPr>
          <w:rFonts w:asciiTheme="minorHAnsi" w:hAnsiTheme="minorHAnsi" w:cstheme="minorHAnsi"/>
          <w:color w:val="000000" w:themeColor="text1"/>
          <w:sz w:val="22"/>
        </w:rPr>
        <w:t xml:space="preserve"> dokonce tu drzost, že se začal bránit odsouzení za ublížení na zdraví, když nic takového neudělal. O tom, že soudkyně neměla zájem, aby vyšla pravda najevo, svědčí i to, že nevyvodila žádný postih vůči znalci obžaloby </w:t>
      </w:r>
      <w:r w:rsidRPr="00AC3979">
        <w:rPr>
          <w:rFonts w:asciiTheme="minorHAnsi" w:hAnsiTheme="minorHAnsi" w:cstheme="minorHAnsi"/>
          <w:b/>
          <w:color w:val="000000" w:themeColor="text1"/>
          <w:sz w:val="22"/>
        </w:rPr>
        <w:t xml:space="preserve">MUDr. </w:t>
      </w:r>
      <w:r w:rsidRPr="00AC3979">
        <w:rPr>
          <w:rFonts w:asciiTheme="minorHAnsi" w:hAnsiTheme="minorHAnsi" w:cstheme="minorHAnsi"/>
          <w:b/>
          <w:color w:val="000000" w:themeColor="text1"/>
          <w:sz w:val="22"/>
        </w:rPr>
        <w:lastRenderedPageBreak/>
        <w:t>Igoru Dvořáčkovi</w:t>
      </w:r>
      <w:r w:rsidR="005C7014" w:rsidRPr="00736EC2">
        <w:rPr>
          <w:rFonts w:asciiTheme="minorHAnsi" w:hAnsiTheme="minorHAnsi" w:cstheme="minorHAnsi"/>
          <w:color w:val="000000" w:themeColor="text1"/>
          <w:sz w:val="22"/>
        </w:rPr>
        <w:t xml:space="preserve">. </w:t>
      </w:r>
      <w:r w:rsidRPr="00736EC2">
        <w:rPr>
          <w:rFonts w:asciiTheme="minorHAnsi" w:hAnsiTheme="minorHAnsi" w:cstheme="minorHAnsi"/>
          <w:color w:val="000000" w:themeColor="text1"/>
          <w:sz w:val="22"/>
        </w:rPr>
        <w:t xml:space="preserve">K jednomu OPG snímku, na kterém není vytištěno datum vyhotovení, dokonce </w:t>
      </w:r>
      <w:r w:rsidR="00487AEE" w:rsidRPr="00736EC2">
        <w:rPr>
          <w:rFonts w:asciiTheme="minorHAnsi" w:hAnsiTheme="minorHAnsi" w:cstheme="minorHAnsi"/>
          <w:color w:val="000000" w:themeColor="text1"/>
          <w:sz w:val="22"/>
        </w:rPr>
        <w:t xml:space="preserve">MUDr. Dvořáček </w:t>
      </w:r>
      <w:r w:rsidRPr="00736EC2">
        <w:rPr>
          <w:rFonts w:asciiTheme="minorHAnsi" w:hAnsiTheme="minorHAnsi" w:cstheme="minorHAnsi"/>
          <w:color w:val="000000" w:themeColor="text1"/>
          <w:sz w:val="22"/>
        </w:rPr>
        <w:t xml:space="preserve">uvedl, že je </w:t>
      </w:r>
      <w:r w:rsidRPr="00736EC2">
        <w:rPr>
          <w:rFonts w:asciiTheme="minorHAnsi" w:hAnsiTheme="minorHAnsi" w:cstheme="minorHAnsi"/>
          <w:b/>
          <w:color w:val="000000" w:themeColor="text1"/>
          <w:sz w:val="22"/>
        </w:rPr>
        <w:t>asi z</w:t>
      </w:r>
      <w:r w:rsidRPr="00736EC2">
        <w:rPr>
          <w:rFonts w:asciiTheme="minorHAnsi" w:hAnsiTheme="minorHAnsi" w:cstheme="minorHAnsi"/>
          <w:color w:val="000000" w:themeColor="text1"/>
          <w:sz w:val="22"/>
        </w:rPr>
        <w:t xml:space="preserve"> 23. 10. 2017. Jak </w:t>
      </w:r>
      <w:r w:rsidR="00487AEE" w:rsidRPr="00736EC2">
        <w:rPr>
          <w:rFonts w:asciiTheme="minorHAnsi" w:hAnsiTheme="minorHAnsi" w:cstheme="minorHAnsi"/>
          <w:color w:val="000000" w:themeColor="text1"/>
          <w:sz w:val="22"/>
        </w:rPr>
        <w:t xml:space="preserve">„je </w:t>
      </w:r>
      <w:r w:rsidRPr="00736EC2">
        <w:rPr>
          <w:rFonts w:asciiTheme="minorHAnsi" w:hAnsiTheme="minorHAnsi" w:cstheme="minorHAnsi"/>
          <w:color w:val="000000" w:themeColor="text1"/>
          <w:sz w:val="22"/>
        </w:rPr>
        <w:t>asi</w:t>
      </w:r>
      <w:r w:rsidR="00487AEE" w:rsidRPr="00736EC2">
        <w:rPr>
          <w:rFonts w:asciiTheme="minorHAnsi" w:hAnsiTheme="minorHAnsi" w:cstheme="minorHAnsi"/>
          <w:color w:val="000000" w:themeColor="text1"/>
          <w:sz w:val="22"/>
        </w:rPr>
        <w:t>“</w:t>
      </w:r>
      <w:r w:rsidRPr="00736EC2">
        <w:rPr>
          <w:rFonts w:asciiTheme="minorHAnsi" w:hAnsiTheme="minorHAnsi" w:cstheme="minorHAnsi"/>
          <w:color w:val="000000" w:themeColor="text1"/>
          <w:sz w:val="22"/>
        </w:rPr>
        <w:t>, buď je z 23. 10., nebo není z 23. 10. 2017. Jakou vypovídající hodnotu mají pro soudkyni OPG snímky</w:t>
      </w:r>
      <w:r w:rsidR="00487AEE" w:rsidRPr="00736EC2">
        <w:rPr>
          <w:rFonts w:asciiTheme="minorHAnsi" w:hAnsiTheme="minorHAnsi" w:cstheme="minorHAnsi"/>
          <w:color w:val="000000" w:themeColor="text1"/>
          <w:sz w:val="22"/>
        </w:rPr>
        <w:t>,</w:t>
      </w:r>
      <w:r w:rsidRPr="00736EC2">
        <w:rPr>
          <w:rFonts w:asciiTheme="minorHAnsi" w:hAnsiTheme="minorHAnsi" w:cstheme="minorHAnsi"/>
          <w:color w:val="000000" w:themeColor="text1"/>
          <w:sz w:val="22"/>
        </w:rPr>
        <w:t xml:space="preserve"> na kterých není vytištěno datum vyhotovení, neboť ani na dalším OPG snímku není vytištěno datum vyhotovení? Proč si nenechala soudkyně zjistit, kdy byly tyto OPG snímky vyhotoveny, když o to obžalovaný soudkyni požádal? Proč se takto soudkyně zachovala? Toto má být ta nestrannost soudkyně? </w:t>
      </w:r>
    </w:p>
    <w:p w:rsidR="00736EC2" w:rsidRDefault="00736EC2" w:rsidP="00736EC2">
      <w:pPr>
        <w:pStyle w:val="Bezmezer"/>
        <w:jc w:val="both"/>
        <w:rPr>
          <w:rFonts w:asciiTheme="minorHAnsi" w:hAnsiTheme="minorHAnsi" w:cstheme="minorHAnsi"/>
          <w:color w:val="000000" w:themeColor="text1"/>
          <w:sz w:val="22"/>
        </w:rPr>
      </w:pPr>
    </w:p>
    <w:p w:rsidR="00736EC2" w:rsidRDefault="00AC000F" w:rsidP="00736EC2">
      <w:pPr>
        <w:pStyle w:val="Bezmezer"/>
        <w:jc w:val="both"/>
        <w:rPr>
          <w:rFonts w:asciiTheme="minorHAnsi" w:hAnsiTheme="minorHAnsi" w:cstheme="minorHAnsi"/>
          <w:color w:val="000000" w:themeColor="text1"/>
          <w:sz w:val="22"/>
        </w:rPr>
      </w:pPr>
      <w:r w:rsidRPr="00736EC2">
        <w:rPr>
          <w:rFonts w:asciiTheme="minorHAnsi" w:hAnsiTheme="minorHAnsi" w:cstheme="minorHAnsi"/>
          <w:color w:val="000000" w:themeColor="text1"/>
          <w:sz w:val="22"/>
        </w:rPr>
        <w:t xml:space="preserve">Během těch skoro 5 -ti let, co trvalo toto </w:t>
      </w:r>
      <w:r w:rsidRPr="00294F66">
        <w:rPr>
          <w:rFonts w:asciiTheme="minorHAnsi" w:hAnsiTheme="minorHAnsi" w:cstheme="minorHAnsi"/>
          <w:b/>
          <w:color w:val="000000" w:themeColor="text1"/>
          <w:sz w:val="22"/>
        </w:rPr>
        <w:t>„</w:t>
      </w:r>
      <w:r w:rsidR="00487AEE" w:rsidRPr="00294F66">
        <w:rPr>
          <w:rFonts w:asciiTheme="minorHAnsi" w:hAnsiTheme="minorHAnsi" w:cstheme="minorHAnsi"/>
          <w:b/>
          <w:color w:val="000000" w:themeColor="text1"/>
          <w:sz w:val="22"/>
        </w:rPr>
        <w:t xml:space="preserve">absurdní </w:t>
      </w:r>
      <w:r w:rsidRPr="00294F66">
        <w:rPr>
          <w:rFonts w:asciiTheme="minorHAnsi" w:hAnsiTheme="minorHAnsi" w:cstheme="minorHAnsi"/>
          <w:b/>
          <w:color w:val="000000" w:themeColor="text1"/>
          <w:sz w:val="22"/>
        </w:rPr>
        <w:t>divadlo“</w:t>
      </w:r>
      <w:r w:rsidRPr="00736EC2">
        <w:rPr>
          <w:rFonts w:asciiTheme="minorHAnsi" w:hAnsiTheme="minorHAnsi" w:cstheme="minorHAnsi"/>
          <w:color w:val="000000" w:themeColor="text1"/>
          <w:sz w:val="22"/>
        </w:rPr>
        <w:t xml:space="preserve">, od zahájení trestního stíhání, až po nynější rozsudek mi </w:t>
      </w:r>
      <w:r w:rsidR="004F759D" w:rsidRPr="00736EC2">
        <w:rPr>
          <w:rFonts w:asciiTheme="minorHAnsi" w:hAnsiTheme="minorHAnsi" w:cstheme="minorHAnsi"/>
          <w:color w:val="000000" w:themeColor="text1"/>
          <w:sz w:val="22"/>
        </w:rPr>
        <w:t>běhal mráz po zádech</w:t>
      </w:r>
      <w:r w:rsidR="00487AEE" w:rsidRPr="00736EC2">
        <w:rPr>
          <w:rFonts w:asciiTheme="minorHAnsi" w:hAnsiTheme="minorHAnsi" w:cstheme="minorHAnsi"/>
          <w:color w:val="000000" w:themeColor="text1"/>
          <w:sz w:val="22"/>
        </w:rPr>
        <w:t>, z toho, jak bylo vedeno policejní vyšetřování, jak toto vyšetřování dozorovala státní zástupkyní a jak probíhalo soudní dokazování</w:t>
      </w:r>
      <w:r w:rsidR="004F759D" w:rsidRPr="00736EC2">
        <w:rPr>
          <w:rFonts w:asciiTheme="minorHAnsi" w:hAnsiTheme="minorHAnsi" w:cstheme="minorHAnsi"/>
          <w:color w:val="000000" w:themeColor="text1"/>
          <w:sz w:val="22"/>
        </w:rPr>
        <w:t xml:space="preserve">. </w:t>
      </w:r>
    </w:p>
    <w:p w:rsidR="00736EC2" w:rsidRDefault="00736EC2" w:rsidP="00736EC2">
      <w:pPr>
        <w:pStyle w:val="Bezmezer"/>
        <w:jc w:val="both"/>
        <w:rPr>
          <w:rFonts w:asciiTheme="minorHAnsi" w:hAnsiTheme="minorHAnsi" w:cstheme="minorHAnsi"/>
          <w:color w:val="000000" w:themeColor="text1"/>
          <w:sz w:val="22"/>
        </w:rPr>
      </w:pPr>
    </w:p>
    <w:p w:rsidR="00736EC2" w:rsidRPr="00736EC2" w:rsidRDefault="004F759D" w:rsidP="00736EC2">
      <w:pPr>
        <w:pStyle w:val="Bezmezer"/>
        <w:jc w:val="both"/>
        <w:rPr>
          <w:rFonts w:asciiTheme="minorHAnsi" w:hAnsiTheme="minorHAnsi" w:cstheme="minorHAnsi"/>
          <w:b/>
          <w:color w:val="000000" w:themeColor="text1"/>
          <w:sz w:val="22"/>
        </w:rPr>
      </w:pPr>
      <w:r w:rsidRPr="00736EC2">
        <w:rPr>
          <w:rFonts w:asciiTheme="minorHAnsi" w:hAnsiTheme="minorHAnsi" w:cstheme="minorHAnsi"/>
          <w:b/>
          <w:color w:val="000000" w:themeColor="text1"/>
          <w:sz w:val="22"/>
        </w:rPr>
        <w:t xml:space="preserve">Je děsivé a neuvěřitelné, co je možné v 21 století </w:t>
      </w:r>
      <w:r w:rsidR="00AC000F" w:rsidRPr="00736EC2">
        <w:rPr>
          <w:rFonts w:asciiTheme="minorHAnsi" w:hAnsiTheme="minorHAnsi" w:cstheme="minorHAnsi"/>
          <w:b/>
          <w:color w:val="000000" w:themeColor="text1"/>
          <w:sz w:val="22"/>
        </w:rPr>
        <w:t>zažít během trestního stíhání</w:t>
      </w:r>
      <w:r w:rsidR="00487AEE" w:rsidRPr="00736EC2">
        <w:rPr>
          <w:rFonts w:asciiTheme="minorHAnsi" w:hAnsiTheme="minorHAnsi" w:cstheme="minorHAnsi"/>
          <w:b/>
          <w:color w:val="000000" w:themeColor="text1"/>
          <w:sz w:val="22"/>
        </w:rPr>
        <w:t>,</w:t>
      </w:r>
      <w:r w:rsidRPr="00736EC2">
        <w:rPr>
          <w:rFonts w:asciiTheme="minorHAnsi" w:hAnsiTheme="minorHAnsi" w:cstheme="minorHAnsi"/>
          <w:b/>
          <w:color w:val="000000" w:themeColor="text1"/>
          <w:sz w:val="22"/>
        </w:rPr>
        <w:t xml:space="preserve"> při soudní</w:t>
      </w:r>
      <w:r w:rsidR="00487AEE" w:rsidRPr="00736EC2">
        <w:rPr>
          <w:rFonts w:asciiTheme="minorHAnsi" w:hAnsiTheme="minorHAnsi" w:cstheme="minorHAnsi"/>
          <w:b/>
          <w:color w:val="000000" w:themeColor="text1"/>
          <w:sz w:val="22"/>
        </w:rPr>
        <w:t>m</w:t>
      </w:r>
      <w:r w:rsidRPr="00736EC2">
        <w:rPr>
          <w:rFonts w:asciiTheme="minorHAnsi" w:hAnsiTheme="minorHAnsi" w:cstheme="minorHAnsi"/>
          <w:b/>
          <w:color w:val="000000" w:themeColor="text1"/>
          <w:sz w:val="22"/>
        </w:rPr>
        <w:t xml:space="preserve"> </w:t>
      </w:r>
      <w:r w:rsidR="00487AEE" w:rsidRPr="00736EC2">
        <w:rPr>
          <w:rFonts w:asciiTheme="minorHAnsi" w:hAnsiTheme="minorHAnsi" w:cstheme="minorHAnsi"/>
          <w:b/>
          <w:color w:val="000000" w:themeColor="text1"/>
          <w:sz w:val="22"/>
        </w:rPr>
        <w:t>dokazování a při hlavních líčeních</w:t>
      </w:r>
      <w:r w:rsidRPr="00736EC2">
        <w:rPr>
          <w:rFonts w:asciiTheme="minorHAnsi" w:hAnsiTheme="minorHAnsi" w:cstheme="minorHAnsi"/>
          <w:b/>
          <w:color w:val="000000" w:themeColor="text1"/>
          <w:sz w:val="22"/>
        </w:rPr>
        <w:t xml:space="preserve"> v zemi, která patří do EU a měla by tudíž být demokratickou zemí, právním státem. </w:t>
      </w:r>
    </w:p>
    <w:p w:rsidR="00736EC2" w:rsidRDefault="00736EC2" w:rsidP="00736EC2">
      <w:pPr>
        <w:pStyle w:val="Bezmezer"/>
        <w:jc w:val="both"/>
        <w:rPr>
          <w:rFonts w:asciiTheme="minorHAnsi" w:hAnsiTheme="minorHAnsi" w:cstheme="minorHAnsi"/>
          <w:color w:val="000000" w:themeColor="text1"/>
          <w:sz w:val="22"/>
        </w:rPr>
      </w:pPr>
    </w:p>
    <w:p w:rsidR="00736EC2" w:rsidRDefault="004F759D" w:rsidP="00736EC2">
      <w:pPr>
        <w:pStyle w:val="Bezmezer"/>
        <w:jc w:val="both"/>
        <w:rPr>
          <w:rFonts w:asciiTheme="minorHAnsi" w:hAnsiTheme="minorHAnsi" w:cstheme="minorHAnsi"/>
          <w:color w:val="000000" w:themeColor="text1"/>
          <w:sz w:val="22"/>
        </w:rPr>
      </w:pPr>
      <w:r w:rsidRPr="00736EC2">
        <w:rPr>
          <w:rFonts w:asciiTheme="minorHAnsi" w:hAnsiTheme="minorHAnsi" w:cstheme="minorHAnsi"/>
          <w:color w:val="000000" w:themeColor="text1"/>
          <w:sz w:val="22"/>
        </w:rPr>
        <w:t xml:space="preserve">Jak je možné, že bylo obžalovanému zamítnuto tolik návrhů pro obhajobu, které soudkyně </w:t>
      </w:r>
      <w:r w:rsidRPr="00736EC2">
        <w:rPr>
          <w:rFonts w:asciiTheme="minorHAnsi" w:hAnsiTheme="minorHAnsi" w:cstheme="minorHAnsi"/>
          <w:b/>
          <w:color w:val="000000" w:themeColor="text1"/>
          <w:sz w:val="22"/>
        </w:rPr>
        <w:t>četla 30 minut</w:t>
      </w:r>
      <w:r w:rsidR="00263986" w:rsidRPr="00736EC2">
        <w:rPr>
          <w:rFonts w:asciiTheme="minorHAnsi" w:hAnsiTheme="minorHAnsi" w:cstheme="minorHAnsi"/>
          <w:color w:val="000000" w:themeColor="text1"/>
          <w:sz w:val="22"/>
        </w:rPr>
        <w:t>? Jak je možné,</w:t>
      </w:r>
      <w:r w:rsidR="00263986" w:rsidRPr="00736EC2">
        <w:rPr>
          <w:rFonts w:asciiTheme="minorHAnsi" w:hAnsiTheme="minorHAnsi" w:cstheme="minorHAnsi"/>
          <w:b/>
          <w:color w:val="000000" w:themeColor="text1"/>
          <w:sz w:val="22"/>
        </w:rPr>
        <w:t xml:space="preserve"> </w:t>
      </w:r>
      <w:r w:rsidRPr="00736EC2">
        <w:rPr>
          <w:rFonts w:asciiTheme="minorHAnsi" w:hAnsiTheme="minorHAnsi" w:cstheme="minorHAnsi"/>
          <w:color w:val="000000" w:themeColor="text1"/>
          <w:sz w:val="22"/>
        </w:rPr>
        <w:t>že nebylo státní zástupkyní a ani soudkyní řešeno to, že byly soudu předkládány nepravdivé, falešné nebo pozměněné lékařské zprávy</w:t>
      </w:r>
      <w:r w:rsidR="00736EC2">
        <w:rPr>
          <w:rFonts w:asciiTheme="minorHAnsi" w:hAnsiTheme="minorHAnsi" w:cstheme="minorHAnsi"/>
          <w:color w:val="000000" w:themeColor="text1"/>
          <w:sz w:val="22"/>
        </w:rPr>
        <w:t xml:space="preserve"> </w:t>
      </w:r>
      <w:r w:rsidR="00263986" w:rsidRPr="00736EC2">
        <w:rPr>
          <w:rFonts w:asciiTheme="minorHAnsi" w:hAnsiTheme="minorHAnsi" w:cstheme="minorHAnsi"/>
          <w:color w:val="000000" w:themeColor="text1"/>
          <w:sz w:val="22"/>
        </w:rPr>
        <w:t xml:space="preserve">(jedná se o trestný čin </w:t>
      </w:r>
      <w:r w:rsidR="005C7014" w:rsidRPr="00736EC2">
        <w:rPr>
          <w:rFonts w:asciiTheme="minorHAnsi" w:hAnsiTheme="minorHAnsi" w:cstheme="minorHAnsi"/>
          <w:color w:val="000000" w:themeColor="text1"/>
          <w:sz w:val="22"/>
        </w:rPr>
        <w:t>p</w:t>
      </w:r>
      <w:r w:rsidR="00263986" w:rsidRPr="00736EC2">
        <w:rPr>
          <w:rFonts w:asciiTheme="minorHAnsi" w:hAnsiTheme="minorHAnsi" w:cstheme="minorHAnsi"/>
          <w:color w:val="000000" w:themeColor="text1"/>
          <w:sz w:val="22"/>
        </w:rPr>
        <w:t xml:space="preserve">adělání a pozměnění veřejné listiny), </w:t>
      </w:r>
      <w:r w:rsidRPr="00736EC2">
        <w:rPr>
          <w:rFonts w:asciiTheme="minorHAnsi" w:hAnsiTheme="minorHAnsi" w:cstheme="minorHAnsi"/>
          <w:color w:val="000000" w:themeColor="text1"/>
          <w:sz w:val="22"/>
        </w:rPr>
        <w:t xml:space="preserve">OPG snímky bez data vyhotovení, že byl </w:t>
      </w:r>
      <w:r w:rsidRPr="00AC3979">
        <w:rPr>
          <w:rFonts w:asciiTheme="minorHAnsi" w:hAnsiTheme="minorHAnsi" w:cstheme="minorHAnsi"/>
          <w:b/>
          <w:color w:val="000000" w:themeColor="text1"/>
          <w:sz w:val="22"/>
        </w:rPr>
        <w:t>nepravdivý a hrubě zkreslený znalecký posudek znalce obžaloby MUDr. Dvořáčka včetně jeho doplnění</w:t>
      </w:r>
      <w:r w:rsidRPr="00736EC2">
        <w:rPr>
          <w:rFonts w:asciiTheme="minorHAnsi" w:hAnsiTheme="minorHAnsi" w:cstheme="minorHAnsi"/>
          <w:color w:val="000000" w:themeColor="text1"/>
          <w:sz w:val="22"/>
        </w:rPr>
        <w:t xml:space="preserve"> </w:t>
      </w:r>
      <w:r w:rsidR="00AF57C8" w:rsidRPr="00736EC2">
        <w:rPr>
          <w:rFonts w:asciiTheme="minorHAnsi" w:hAnsiTheme="minorHAnsi" w:cstheme="minorHAnsi"/>
          <w:color w:val="000000" w:themeColor="text1"/>
          <w:sz w:val="22"/>
        </w:rPr>
        <w:t xml:space="preserve">(jedná se o trestný čin </w:t>
      </w:r>
      <w:bookmarkStart w:id="0" w:name="paragraf-346N"/>
      <w:bookmarkEnd w:id="0"/>
      <w:r w:rsidR="005C7014" w:rsidRPr="00736EC2">
        <w:rPr>
          <w:rFonts w:asciiTheme="minorHAnsi" w:hAnsiTheme="minorHAnsi" w:cstheme="minorHAnsi"/>
          <w:color w:val="000000" w:themeColor="text1"/>
          <w:sz w:val="22"/>
          <w:lang w:eastAsia="cs-CZ"/>
        </w:rPr>
        <w:t>k</w:t>
      </w:r>
      <w:r w:rsidR="00AF57C8" w:rsidRPr="00736EC2">
        <w:rPr>
          <w:rFonts w:asciiTheme="minorHAnsi" w:hAnsiTheme="minorHAnsi" w:cstheme="minorHAnsi"/>
          <w:color w:val="000000" w:themeColor="text1"/>
          <w:sz w:val="22"/>
          <w:lang w:eastAsia="cs-CZ"/>
        </w:rPr>
        <w:t xml:space="preserve">řivá výpověď a nepravdivý znalecký posudek), </w:t>
      </w:r>
      <w:r w:rsidRPr="00736EC2">
        <w:rPr>
          <w:rFonts w:asciiTheme="minorHAnsi" w:hAnsiTheme="minorHAnsi" w:cstheme="minorHAnsi"/>
          <w:color w:val="000000" w:themeColor="text1"/>
          <w:sz w:val="22"/>
        </w:rPr>
        <w:t xml:space="preserve">že bylo policii předloženo nepravdivé </w:t>
      </w:r>
      <w:r w:rsidR="005C7014" w:rsidRPr="00736EC2">
        <w:rPr>
          <w:rFonts w:asciiTheme="minorHAnsi" w:hAnsiTheme="minorHAnsi" w:cstheme="minorHAnsi"/>
          <w:color w:val="000000" w:themeColor="text1"/>
          <w:sz w:val="22"/>
        </w:rPr>
        <w:t>o</w:t>
      </w:r>
      <w:r w:rsidRPr="00736EC2">
        <w:rPr>
          <w:rFonts w:asciiTheme="minorHAnsi" w:hAnsiTheme="minorHAnsi" w:cstheme="minorHAnsi"/>
          <w:color w:val="000000" w:themeColor="text1"/>
          <w:sz w:val="22"/>
        </w:rPr>
        <w:t xml:space="preserve">dborné </w:t>
      </w:r>
      <w:r w:rsidR="005C7014" w:rsidRPr="00736EC2">
        <w:rPr>
          <w:rFonts w:asciiTheme="minorHAnsi" w:hAnsiTheme="minorHAnsi" w:cstheme="minorHAnsi"/>
          <w:color w:val="000000" w:themeColor="text1"/>
          <w:sz w:val="22"/>
        </w:rPr>
        <w:t>v</w:t>
      </w:r>
      <w:r w:rsidRPr="00736EC2">
        <w:rPr>
          <w:rFonts w:asciiTheme="minorHAnsi" w:hAnsiTheme="minorHAnsi" w:cstheme="minorHAnsi"/>
          <w:color w:val="000000" w:themeColor="text1"/>
          <w:sz w:val="22"/>
        </w:rPr>
        <w:t xml:space="preserve">yjádření lékařů </w:t>
      </w:r>
      <w:r w:rsidRPr="00AC3979">
        <w:rPr>
          <w:rFonts w:asciiTheme="minorHAnsi" w:hAnsiTheme="minorHAnsi" w:cstheme="minorHAnsi"/>
          <w:b/>
          <w:color w:val="000000" w:themeColor="text1"/>
          <w:sz w:val="22"/>
        </w:rPr>
        <w:t>ÚSL FN Ostrava</w:t>
      </w:r>
      <w:r w:rsidRPr="00736EC2">
        <w:rPr>
          <w:rFonts w:asciiTheme="minorHAnsi" w:hAnsiTheme="minorHAnsi" w:cstheme="minorHAnsi"/>
          <w:color w:val="000000" w:themeColor="text1"/>
          <w:sz w:val="22"/>
        </w:rPr>
        <w:t>, atd.</w:t>
      </w:r>
      <w:r w:rsidR="00AF57C8" w:rsidRPr="00736EC2">
        <w:rPr>
          <w:rFonts w:asciiTheme="minorHAnsi" w:hAnsiTheme="minorHAnsi" w:cstheme="minorHAnsi"/>
          <w:color w:val="000000" w:themeColor="text1"/>
          <w:sz w:val="22"/>
        </w:rPr>
        <w:t xml:space="preserve">? Ani přes tyto skutečnosti </w:t>
      </w:r>
      <w:r w:rsidRPr="00736EC2">
        <w:rPr>
          <w:rFonts w:asciiTheme="minorHAnsi" w:hAnsiTheme="minorHAnsi" w:cstheme="minorHAnsi"/>
          <w:color w:val="000000" w:themeColor="text1"/>
          <w:sz w:val="22"/>
        </w:rPr>
        <w:t>nebylo zahájeno trestní stíhání těchto osob, za křivá obvinění, za křivé výpovědi, za maření spravedlnosti, za pozměnění úředních listin (lékařských zpráv), za nepravdivý znalecký posudek, za nepravdivé odborné vyjádření</w:t>
      </w:r>
      <w:r w:rsidR="00AC000F" w:rsidRPr="00736EC2">
        <w:rPr>
          <w:rFonts w:asciiTheme="minorHAnsi" w:hAnsiTheme="minorHAnsi" w:cstheme="minorHAnsi"/>
          <w:color w:val="000000" w:themeColor="text1"/>
          <w:sz w:val="22"/>
        </w:rPr>
        <w:t>, že</w:t>
      </w:r>
      <w:r w:rsidR="00846636" w:rsidRPr="00736EC2">
        <w:rPr>
          <w:rFonts w:asciiTheme="minorHAnsi" w:hAnsiTheme="minorHAnsi" w:cstheme="minorHAnsi"/>
          <w:color w:val="000000" w:themeColor="text1"/>
          <w:sz w:val="22"/>
        </w:rPr>
        <w:t xml:space="preserve"> písemné protokoly neodpovídaly zvukovým nahrávkám pořízených obžalovaným, že byly obžalovanému</w:t>
      </w:r>
      <w:r w:rsidR="0042773F" w:rsidRPr="00736EC2">
        <w:rPr>
          <w:rFonts w:asciiTheme="minorHAnsi" w:hAnsiTheme="minorHAnsi" w:cstheme="minorHAnsi"/>
          <w:color w:val="000000" w:themeColor="text1"/>
          <w:sz w:val="22"/>
        </w:rPr>
        <w:t xml:space="preserve">, během hlavních líčení </w:t>
      </w:r>
      <w:r w:rsidR="00846636" w:rsidRPr="00736EC2">
        <w:rPr>
          <w:rFonts w:asciiTheme="minorHAnsi" w:hAnsiTheme="minorHAnsi" w:cstheme="minorHAnsi"/>
          <w:color w:val="000000" w:themeColor="text1"/>
          <w:sz w:val="22"/>
        </w:rPr>
        <w:t>zamítány některé do</w:t>
      </w:r>
      <w:r w:rsidR="0042773F" w:rsidRPr="00736EC2">
        <w:rPr>
          <w:rFonts w:asciiTheme="minorHAnsi" w:hAnsiTheme="minorHAnsi" w:cstheme="minorHAnsi"/>
          <w:color w:val="000000" w:themeColor="text1"/>
          <w:sz w:val="22"/>
        </w:rPr>
        <w:t>ta</w:t>
      </w:r>
      <w:r w:rsidR="00846636" w:rsidRPr="00736EC2">
        <w:rPr>
          <w:rFonts w:asciiTheme="minorHAnsi" w:hAnsiTheme="minorHAnsi" w:cstheme="minorHAnsi"/>
          <w:color w:val="000000" w:themeColor="text1"/>
          <w:sz w:val="22"/>
        </w:rPr>
        <w:t>z</w:t>
      </w:r>
      <w:r w:rsidR="0042773F" w:rsidRPr="00736EC2">
        <w:rPr>
          <w:rFonts w:asciiTheme="minorHAnsi" w:hAnsiTheme="minorHAnsi" w:cstheme="minorHAnsi"/>
          <w:color w:val="000000" w:themeColor="text1"/>
          <w:sz w:val="22"/>
        </w:rPr>
        <w:t>y</w:t>
      </w:r>
      <w:r w:rsidR="00846636" w:rsidRPr="00736EC2">
        <w:rPr>
          <w:rFonts w:asciiTheme="minorHAnsi" w:hAnsiTheme="minorHAnsi" w:cstheme="minorHAnsi"/>
          <w:color w:val="000000" w:themeColor="text1"/>
          <w:sz w:val="22"/>
        </w:rPr>
        <w:t xml:space="preserve"> na některé svědky atd. </w:t>
      </w:r>
      <w:r w:rsidRPr="00736EC2">
        <w:rPr>
          <w:rFonts w:asciiTheme="minorHAnsi" w:hAnsiTheme="minorHAnsi" w:cstheme="minorHAnsi"/>
          <w:color w:val="000000" w:themeColor="text1"/>
          <w:sz w:val="22"/>
        </w:rPr>
        <w:t xml:space="preserve">Zákonnou povinností státní zástupkyně a soudkyně je začít prověřovat </w:t>
      </w:r>
      <w:r w:rsidR="0042773F" w:rsidRPr="00736EC2">
        <w:rPr>
          <w:rFonts w:asciiTheme="minorHAnsi" w:hAnsiTheme="minorHAnsi" w:cstheme="minorHAnsi"/>
          <w:color w:val="000000" w:themeColor="text1"/>
          <w:sz w:val="22"/>
        </w:rPr>
        <w:t xml:space="preserve">každé </w:t>
      </w:r>
      <w:r w:rsidRPr="00736EC2">
        <w:rPr>
          <w:rFonts w:asciiTheme="minorHAnsi" w:hAnsiTheme="minorHAnsi" w:cstheme="minorHAnsi"/>
          <w:color w:val="000000" w:themeColor="text1"/>
          <w:sz w:val="22"/>
        </w:rPr>
        <w:t>podezření ze spáchání trestné činnosti, o které se do</w:t>
      </w:r>
      <w:r w:rsidR="0042773F" w:rsidRPr="00736EC2">
        <w:rPr>
          <w:rFonts w:asciiTheme="minorHAnsi" w:hAnsiTheme="minorHAnsi" w:cstheme="minorHAnsi"/>
          <w:color w:val="000000" w:themeColor="text1"/>
          <w:sz w:val="22"/>
        </w:rPr>
        <w:t>z</w:t>
      </w:r>
      <w:r w:rsidRPr="00736EC2">
        <w:rPr>
          <w:rFonts w:asciiTheme="minorHAnsi" w:hAnsiTheme="minorHAnsi" w:cstheme="minorHAnsi"/>
          <w:color w:val="000000" w:themeColor="text1"/>
          <w:sz w:val="22"/>
        </w:rPr>
        <w:t xml:space="preserve">ví, což se v tomto případě ani v jednom případě nestalo. </w:t>
      </w:r>
    </w:p>
    <w:p w:rsidR="00736EC2" w:rsidRDefault="00736EC2" w:rsidP="00736EC2">
      <w:pPr>
        <w:pStyle w:val="Bezmezer"/>
        <w:jc w:val="both"/>
        <w:rPr>
          <w:rFonts w:asciiTheme="minorHAnsi" w:hAnsiTheme="minorHAnsi" w:cstheme="minorHAnsi"/>
          <w:color w:val="000000" w:themeColor="text1"/>
          <w:sz w:val="22"/>
        </w:rPr>
      </w:pPr>
    </w:p>
    <w:p w:rsidR="00736EC2" w:rsidRPr="00736EC2" w:rsidRDefault="004F759D" w:rsidP="00736EC2">
      <w:pPr>
        <w:pStyle w:val="Bezmezer"/>
        <w:jc w:val="both"/>
        <w:rPr>
          <w:rFonts w:asciiTheme="minorHAnsi" w:hAnsiTheme="minorHAnsi" w:cstheme="minorHAnsi"/>
          <w:b/>
          <w:color w:val="000000" w:themeColor="text1"/>
          <w:sz w:val="22"/>
        </w:rPr>
      </w:pPr>
      <w:r w:rsidRPr="00736EC2">
        <w:rPr>
          <w:rFonts w:asciiTheme="minorHAnsi" w:hAnsiTheme="minorHAnsi" w:cstheme="minorHAnsi"/>
          <w:b/>
          <w:color w:val="000000" w:themeColor="text1"/>
          <w:sz w:val="22"/>
        </w:rPr>
        <w:t xml:space="preserve">Takhle se hledá pravda? </w:t>
      </w:r>
    </w:p>
    <w:p w:rsidR="00736EC2" w:rsidRDefault="00736EC2" w:rsidP="00736EC2">
      <w:pPr>
        <w:pStyle w:val="Bezmezer"/>
        <w:jc w:val="both"/>
        <w:rPr>
          <w:rFonts w:asciiTheme="minorHAnsi" w:hAnsiTheme="minorHAnsi" w:cstheme="minorHAnsi"/>
          <w:color w:val="000000" w:themeColor="text1"/>
          <w:sz w:val="22"/>
        </w:rPr>
      </w:pPr>
    </w:p>
    <w:p w:rsidR="004F759D" w:rsidRPr="00736EC2" w:rsidRDefault="004F759D" w:rsidP="00736EC2">
      <w:pPr>
        <w:pStyle w:val="Bezmezer"/>
        <w:jc w:val="both"/>
        <w:rPr>
          <w:rFonts w:asciiTheme="minorHAnsi" w:hAnsiTheme="minorHAnsi" w:cstheme="minorHAnsi"/>
          <w:color w:val="000000" w:themeColor="text1"/>
          <w:sz w:val="22"/>
        </w:rPr>
      </w:pPr>
      <w:r w:rsidRPr="00736EC2">
        <w:rPr>
          <w:rFonts w:asciiTheme="minorHAnsi" w:hAnsiTheme="minorHAnsi" w:cstheme="minorHAnsi"/>
          <w:color w:val="000000" w:themeColor="text1"/>
          <w:sz w:val="22"/>
        </w:rPr>
        <w:t>Kde je to právo obžalovaného na spravedlivý proces, který mu zaručuje Ústava ČR a Listina základních práv a svobod. Právo na spravedlivý proces je jeden ze základních pilířů právních států všech demokratických států, které svým občanům garantují nezávislou a nestrannou soudní moc. Proč tomu tak není v případě Ing. Gáby</w:t>
      </w:r>
      <w:r w:rsidR="00AF57C8" w:rsidRPr="00736EC2">
        <w:rPr>
          <w:rFonts w:asciiTheme="minorHAnsi" w:hAnsiTheme="minorHAnsi" w:cstheme="minorHAnsi"/>
          <w:color w:val="000000" w:themeColor="text1"/>
          <w:sz w:val="22"/>
        </w:rPr>
        <w:t>? K</w:t>
      </w:r>
      <w:r w:rsidRPr="00736EC2">
        <w:rPr>
          <w:rFonts w:asciiTheme="minorHAnsi" w:hAnsiTheme="minorHAnsi" w:cstheme="minorHAnsi"/>
          <w:color w:val="000000" w:themeColor="text1"/>
          <w:sz w:val="22"/>
        </w:rPr>
        <w:t>do m</w:t>
      </w:r>
      <w:r w:rsidR="00335A50" w:rsidRPr="00736EC2">
        <w:rPr>
          <w:rFonts w:asciiTheme="minorHAnsi" w:hAnsiTheme="minorHAnsi" w:cstheme="minorHAnsi"/>
          <w:color w:val="000000" w:themeColor="text1"/>
          <w:sz w:val="22"/>
        </w:rPr>
        <w:t>ěl</w:t>
      </w:r>
      <w:r w:rsidRPr="00736EC2">
        <w:rPr>
          <w:rFonts w:asciiTheme="minorHAnsi" w:hAnsiTheme="minorHAnsi" w:cstheme="minorHAnsi"/>
          <w:color w:val="000000" w:themeColor="text1"/>
          <w:sz w:val="22"/>
        </w:rPr>
        <w:t xml:space="preserve"> zájem na tom, aby tomu tak nebylo</w:t>
      </w:r>
      <w:r w:rsidR="00335A50" w:rsidRPr="00736EC2">
        <w:rPr>
          <w:rFonts w:asciiTheme="minorHAnsi" w:hAnsiTheme="minorHAnsi" w:cstheme="minorHAnsi"/>
          <w:color w:val="000000" w:themeColor="text1"/>
          <w:sz w:val="22"/>
        </w:rPr>
        <w:t xml:space="preserve"> a aby byl Ing. Gába odsouzen</w:t>
      </w:r>
      <w:r w:rsidRPr="00736EC2">
        <w:rPr>
          <w:rFonts w:asciiTheme="minorHAnsi" w:hAnsiTheme="minorHAnsi" w:cstheme="minorHAnsi"/>
          <w:color w:val="000000" w:themeColor="text1"/>
          <w:sz w:val="22"/>
        </w:rPr>
        <w:t xml:space="preserve">? Pokud budou na státním zastupitelství a v justici lidé jako je </w:t>
      </w:r>
      <w:r w:rsidRPr="00736EC2">
        <w:rPr>
          <w:rFonts w:asciiTheme="minorHAnsi" w:hAnsiTheme="minorHAnsi" w:cstheme="minorHAnsi"/>
          <w:b/>
          <w:color w:val="000000" w:themeColor="text1"/>
          <w:sz w:val="22"/>
        </w:rPr>
        <w:t>Mgr. Roztomilá</w:t>
      </w:r>
      <w:r w:rsidRPr="00736EC2">
        <w:rPr>
          <w:rFonts w:asciiTheme="minorHAnsi" w:hAnsiTheme="minorHAnsi" w:cstheme="minorHAnsi"/>
          <w:color w:val="000000" w:themeColor="text1"/>
          <w:sz w:val="22"/>
        </w:rPr>
        <w:t xml:space="preserve"> a </w:t>
      </w:r>
      <w:r w:rsidRPr="00736EC2">
        <w:rPr>
          <w:rFonts w:asciiTheme="minorHAnsi" w:hAnsiTheme="minorHAnsi" w:cstheme="minorHAnsi"/>
          <w:b/>
          <w:color w:val="000000" w:themeColor="text1"/>
          <w:sz w:val="22"/>
        </w:rPr>
        <w:t xml:space="preserve">JUDr. </w:t>
      </w:r>
      <w:proofErr w:type="spellStart"/>
      <w:r w:rsidRPr="00736EC2">
        <w:rPr>
          <w:rFonts w:asciiTheme="minorHAnsi" w:hAnsiTheme="minorHAnsi" w:cstheme="minorHAnsi"/>
          <w:b/>
          <w:color w:val="000000" w:themeColor="text1"/>
          <w:sz w:val="22"/>
        </w:rPr>
        <w:t>Bochňáková</w:t>
      </w:r>
      <w:proofErr w:type="spellEnd"/>
      <w:r w:rsidRPr="00736EC2">
        <w:rPr>
          <w:rFonts w:asciiTheme="minorHAnsi" w:hAnsiTheme="minorHAnsi" w:cstheme="minorHAnsi"/>
          <w:color w:val="000000" w:themeColor="text1"/>
          <w:sz w:val="22"/>
        </w:rPr>
        <w:t xml:space="preserve">, tak nikdy nebudeme právním státem. A je jedno, jestli jde o jejich odborné kvality, nebo o jejich charakterové a morální vlastnosti. Dokud neponesou tito a podobní lidé za své skutky trestně právní a finanční odpovědnost, tak se nic v OČTŘ nezmění. Za ty peníze, které dostávají, tam jsou někteří až příliš drazí. </w:t>
      </w:r>
    </w:p>
    <w:p w:rsidR="00736EC2" w:rsidRDefault="00736EC2" w:rsidP="00736EC2">
      <w:pPr>
        <w:pStyle w:val="Bezmezer"/>
        <w:jc w:val="both"/>
        <w:rPr>
          <w:rFonts w:asciiTheme="minorHAnsi" w:hAnsiTheme="minorHAnsi" w:cstheme="minorHAnsi"/>
          <w:b/>
          <w:color w:val="000000" w:themeColor="text1"/>
          <w:sz w:val="22"/>
        </w:rPr>
      </w:pPr>
    </w:p>
    <w:p w:rsidR="00736EC2" w:rsidRPr="00736EC2" w:rsidRDefault="004F759D" w:rsidP="00736EC2">
      <w:pPr>
        <w:pStyle w:val="Bezmezer"/>
        <w:jc w:val="both"/>
        <w:rPr>
          <w:rFonts w:asciiTheme="minorHAnsi" w:hAnsiTheme="minorHAnsi" w:cstheme="minorHAnsi"/>
          <w:b/>
          <w:color w:val="000000" w:themeColor="text1"/>
          <w:sz w:val="22"/>
        </w:rPr>
      </w:pPr>
      <w:r w:rsidRPr="00736EC2">
        <w:rPr>
          <w:rFonts w:asciiTheme="minorHAnsi" w:hAnsiTheme="minorHAnsi" w:cstheme="minorHAnsi"/>
          <w:b/>
          <w:color w:val="000000" w:themeColor="text1"/>
          <w:sz w:val="22"/>
        </w:rPr>
        <w:t xml:space="preserve">Kdo nezažil, neuvěří, čeho jsou OČTŘ všeho schopny, viz tento případ mého syna Ing. Marka Gáby. </w:t>
      </w:r>
    </w:p>
    <w:p w:rsidR="00736EC2" w:rsidRDefault="00736EC2" w:rsidP="00736EC2">
      <w:pPr>
        <w:pStyle w:val="Bezmezer"/>
        <w:jc w:val="both"/>
        <w:rPr>
          <w:rFonts w:asciiTheme="minorHAnsi" w:hAnsiTheme="minorHAnsi" w:cstheme="minorHAnsi"/>
          <w:color w:val="000000" w:themeColor="text1"/>
          <w:sz w:val="22"/>
        </w:rPr>
      </w:pPr>
    </w:p>
    <w:p w:rsidR="004F759D" w:rsidRPr="00736EC2" w:rsidRDefault="004F759D" w:rsidP="00736EC2">
      <w:pPr>
        <w:pStyle w:val="Bezmezer"/>
        <w:jc w:val="both"/>
        <w:rPr>
          <w:rFonts w:asciiTheme="minorHAnsi" w:hAnsiTheme="minorHAnsi" w:cstheme="minorHAnsi"/>
          <w:color w:val="000000" w:themeColor="text1"/>
          <w:sz w:val="22"/>
        </w:rPr>
      </w:pPr>
      <w:r w:rsidRPr="00736EC2">
        <w:rPr>
          <w:rFonts w:asciiTheme="minorHAnsi" w:hAnsiTheme="minorHAnsi" w:cstheme="minorHAnsi"/>
          <w:color w:val="000000" w:themeColor="text1"/>
          <w:sz w:val="22"/>
        </w:rPr>
        <w:t>Nikdy jsem nic špatného nikomu nepřál, ale po tom, co vidím a slyším v tomto případu, tak všem těm</w:t>
      </w:r>
      <w:r w:rsidR="005C7014" w:rsidRPr="00736EC2">
        <w:rPr>
          <w:rFonts w:asciiTheme="minorHAnsi" w:hAnsiTheme="minorHAnsi" w:cstheme="minorHAnsi"/>
          <w:color w:val="000000" w:themeColor="text1"/>
          <w:sz w:val="22"/>
        </w:rPr>
        <w:t>,</w:t>
      </w:r>
      <w:r w:rsidRPr="00736EC2">
        <w:rPr>
          <w:rFonts w:asciiTheme="minorHAnsi" w:hAnsiTheme="minorHAnsi" w:cstheme="minorHAnsi"/>
          <w:color w:val="000000" w:themeColor="text1"/>
          <w:sz w:val="22"/>
        </w:rPr>
        <w:t xml:space="preserve"> kteří se podíleli na tomto nespravedlivém odsouzení mého syna (jeho exmanželka, sestra jeho exmanželky, jejich matka, </w:t>
      </w:r>
      <w:r w:rsidRPr="00AC3979">
        <w:rPr>
          <w:rFonts w:asciiTheme="minorHAnsi" w:hAnsiTheme="minorHAnsi" w:cstheme="minorHAnsi"/>
          <w:b/>
          <w:color w:val="000000" w:themeColor="text1"/>
          <w:sz w:val="22"/>
        </w:rPr>
        <w:t>lékaři KÚČOH FN Ostrava, lékaři ÚSL FN Ostrava, znalec obžaloby MUDr. Igor Dvořáček a další</w:t>
      </w:r>
      <w:r w:rsidRPr="00736EC2">
        <w:rPr>
          <w:rFonts w:asciiTheme="minorHAnsi" w:hAnsiTheme="minorHAnsi" w:cstheme="minorHAnsi"/>
          <w:color w:val="000000" w:themeColor="text1"/>
          <w:sz w:val="22"/>
        </w:rPr>
        <w:t xml:space="preserve">), tak těm všem přeji z celého srdce, aby si tímto </w:t>
      </w:r>
      <w:r w:rsidRPr="00294F66">
        <w:rPr>
          <w:rFonts w:asciiTheme="minorHAnsi" w:hAnsiTheme="minorHAnsi" w:cstheme="minorHAnsi"/>
          <w:b/>
          <w:color w:val="FF0000"/>
          <w:sz w:val="22"/>
        </w:rPr>
        <w:t>justičním peklem</w:t>
      </w:r>
      <w:r w:rsidRPr="00736EC2">
        <w:rPr>
          <w:rFonts w:asciiTheme="minorHAnsi" w:hAnsiTheme="minorHAnsi" w:cstheme="minorHAnsi"/>
          <w:color w:val="000000" w:themeColor="text1"/>
          <w:sz w:val="22"/>
        </w:rPr>
        <w:t xml:space="preserve"> prošli také, včetně jejich rodinných příslušníků. </w:t>
      </w:r>
    </w:p>
    <w:p w:rsidR="00736EC2" w:rsidRDefault="00736EC2" w:rsidP="00736EC2">
      <w:pPr>
        <w:pStyle w:val="Bezmezer"/>
        <w:jc w:val="both"/>
        <w:rPr>
          <w:rFonts w:asciiTheme="minorHAnsi" w:hAnsiTheme="minorHAnsi" w:cstheme="minorHAnsi"/>
          <w:color w:val="000000" w:themeColor="text1"/>
          <w:sz w:val="22"/>
        </w:rPr>
      </w:pPr>
    </w:p>
    <w:p w:rsidR="00AC3979" w:rsidRDefault="004F759D" w:rsidP="00736EC2">
      <w:pPr>
        <w:pStyle w:val="Bezmezer"/>
        <w:jc w:val="both"/>
        <w:rPr>
          <w:rFonts w:asciiTheme="minorHAnsi" w:hAnsiTheme="minorHAnsi" w:cstheme="minorHAnsi"/>
          <w:color w:val="000000" w:themeColor="text1"/>
          <w:sz w:val="22"/>
        </w:rPr>
      </w:pPr>
      <w:r w:rsidRPr="00736EC2">
        <w:rPr>
          <w:rFonts w:asciiTheme="minorHAnsi" w:hAnsiTheme="minorHAnsi" w:cstheme="minorHAnsi"/>
          <w:color w:val="000000" w:themeColor="text1"/>
          <w:sz w:val="22"/>
        </w:rPr>
        <w:t xml:space="preserve">Je velmi divné, že se tolik lékařů KÚČOCH FN Ostrava propůjčilo k tomuto nehoráznému a vykonstruovanému obvinění mého syna, když do </w:t>
      </w:r>
      <w:r w:rsidRPr="00AC3979">
        <w:rPr>
          <w:rFonts w:asciiTheme="minorHAnsi" w:hAnsiTheme="minorHAnsi" w:cstheme="minorHAnsi"/>
          <w:b/>
          <w:color w:val="000000" w:themeColor="text1"/>
          <w:sz w:val="22"/>
        </w:rPr>
        <w:t xml:space="preserve">Propouštěcí zprávy uvedli diagnózy, které nebyly vůbec diagnostikované </w:t>
      </w:r>
      <w:r w:rsidR="00335A50" w:rsidRPr="00736EC2">
        <w:rPr>
          <w:rFonts w:asciiTheme="minorHAnsi" w:hAnsiTheme="minorHAnsi" w:cstheme="minorHAnsi"/>
          <w:color w:val="000000" w:themeColor="text1"/>
          <w:sz w:val="22"/>
        </w:rPr>
        <w:t xml:space="preserve">(zlomenina dolní čelisti, otřes mozku a podvrtnutí krční páteře) </w:t>
      </w:r>
      <w:r w:rsidRPr="00736EC2">
        <w:rPr>
          <w:rFonts w:asciiTheme="minorHAnsi" w:hAnsiTheme="minorHAnsi" w:cstheme="minorHAnsi"/>
          <w:color w:val="000000" w:themeColor="text1"/>
          <w:sz w:val="22"/>
        </w:rPr>
        <w:t xml:space="preserve">lékaři </w:t>
      </w:r>
      <w:r w:rsidRPr="00736EC2">
        <w:rPr>
          <w:rFonts w:asciiTheme="minorHAnsi" w:hAnsiTheme="minorHAnsi" w:cstheme="minorHAnsi"/>
          <w:color w:val="000000" w:themeColor="text1"/>
          <w:sz w:val="22"/>
        </w:rPr>
        <w:lastRenderedPageBreak/>
        <w:t xml:space="preserve">specialisty – radiologem a neurologem. Je rovněž velmi divné, že na tento </w:t>
      </w:r>
      <w:r w:rsidRPr="00AC3979">
        <w:rPr>
          <w:rFonts w:asciiTheme="minorHAnsi" w:hAnsiTheme="minorHAnsi" w:cstheme="minorHAnsi"/>
          <w:b/>
          <w:color w:val="000000" w:themeColor="text1"/>
          <w:sz w:val="22"/>
        </w:rPr>
        <w:t>podvod lékařů KÚČOCH</w:t>
      </w:r>
      <w:r w:rsidRPr="00736EC2">
        <w:rPr>
          <w:rFonts w:asciiTheme="minorHAnsi" w:hAnsiTheme="minorHAnsi" w:cstheme="minorHAnsi"/>
          <w:color w:val="000000" w:themeColor="text1"/>
          <w:sz w:val="22"/>
        </w:rPr>
        <w:t xml:space="preserve"> </w:t>
      </w:r>
      <w:r w:rsidRPr="00AC3979">
        <w:rPr>
          <w:rFonts w:asciiTheme="minorHAnsi" w:hAnsiTheme="minorHAnsi" w:cstheme="minorHAnsi"/>
          <w:b/>
          <w:color w:val="000000" w:themeColor="text1"/>
          <w:sz w:val="22"/>
        </w:rPr>
        <w:t>neupozornili policii lékaři ÚSL FN Ostrava</w:t>
      </w:r>
      <w:r w:rsidRPr="00736EC2">
        <w:rPr>
          <w:rFonts w:asciiTheme="minorHAnsi" w:hAnsiTheme="minorHAnsi" w:cstheme="minorHAnsi"/>
          <w:color w:val="000000" w:themeColor="text1"/>
          <w:sz w:val="22"/>
        </w:rPr>
        <w:t>, včetně jejich přednost</w:t>
      </w:r>
      <w:r w:rsidR="00AC3979">
        <w:rPr>
          <w:rFonts w:asciiTheme="minorHAnsi" w:hAnsiTheme="minorHAnsi" w:cstheme="minorHAnsi"/>
          <w:color w:val="000000" w:themeColor="text1"/>
          <w:sz w:val="22"/>
        </w:rPr>
        <w:t>y</w:t>
      </w:r>
      <w:r w:rsidRPr="00736EC2">
        <w:rPr>
          <w:rFonts w:asciiTheme="minorHAnsi" w:hAnsiTheme="minorHAnsi" w:cstheme="minorHAnsi"/>
          <w:color w:val="000000" w:themeColor="text1"/>
          <w:sz w:val="22"/>
        </w:rPr>
        <w:t xml:space="preserve"> </w:t>
      </w:r>
      <w:r w:rsidRPr="00736EC2">
        <w:rPr>
          <w:rFonts w:asciiTheme="minorHAnsi" w:hAnsiTheme="minorHAnsi" w:cstheme="minorHAnsi"/>
          <w:b/>
          <w:color w:val="000000" w:themeColor="text1"/>
          <w:sz w:val="22"/>
        </w:rPr>
        <w:t>MUDr. Igora Dvořáčka</w:t>
      </w:r>
      <w:r w:rsidRPr="00736EC2">
        <w:rPr>
          <w:rFonts w:asciiTheme="minorHAnsi" w:hAnsiTheme="minorHAnsi" w:cstheme="minorHAnsi"/>
          <w:color w:val="000000" w:themeColor="text1"/>
          <w:sz w:val="22"/>
        </w:rPr>
        <w:t xml:space="preserve">, když vypracovávali své posudky pro policii, v nichž všechny tyto nepravdivé diagnózy potvrdili. </w:t>
      </w:r>
    </w:p>
    <w:p w:rsidR="00AC3979" w:rsidRDefault="00AC3979" w:rsidP="00736EC2">
      <w:pPr>
        <w:pStyle w:val="Bezmezer"/>
        <w:jc w:val="both"/>
        <w:rPr>
          <w:rFonts w:asciiTheme="minorHAnsi" w:hAnsiTheme="minorHAnsi" w:cstheme="minorHAnsi"/>
          <w:color w:val="000000" w:themeColor="text1"/>
          <w:sz w:val="22"/>
        </w:rPr>
      </w:pPr>
    </w:p>
    <w:p w:rsidR="00AC3979" w:rsidRPr="00AC3979" w:rsidRDefault="004F759D" w:rsidP="00736EC2">
      <w:pPr>
        <w:pStyle w:val="Bezmezer"/>
        <w:jc w:val="both"/>
        <w:rPr>
          <w:rFonts w:asciiTheme="minorHAnsi" w:hAnsiTheme="minorHAnsi" w:cstheme="minorHAnsi"/>
          <w:b/>
          <w:color w:val="000000" w:themeColor="text1"/>
          <w:sz w:val="22"/>
        </w:rPr>
      </w:pPr>
      <w:r w:rsidRPr="00AC3979">
        <w:rPr>
          <w:rFonts w:asciiTheme="minorHAnsi" w:hAnsiTheme="minorHAnsi" w:cstheme="minorHAnsi"/>
          <w:b/>
          <w:color w:val="000000" w:themeColor="text1"/>
          <w:sz w:val="22"/>
        </w:rPr>
        <w:t xml:space="preserve">Proč na to asi </w:t>
      </w:r>
      <w:r w:rsidR="00335A50" w:rsidRPr="00AC3979">
        <w:rPr>
          <w:rFonts w:asciiTheme="minorHAnsi" w:hAnsiTheme="minorHAnsi" w:cstheme="minorHAnsi"/>
          <w:b/>
          <w:color w:val="000000" w:themeColor="text1"/>
          <w:sz w:val="22"/>
        </w:rPr>
        <w:t xml:space="preserve">policii </w:t>
      </w:r>
      <w:r w:rsidRPr="00AC3979">
        <w:rPr>
          <w:rFonts w:asciiTheme="minorHAnsi" w:hAnsiTheme="minorHAnsi" w:cstheme="minorHAnsi"/>
          <w:b/>
          <w:color w:val="000000" w:themeColor="text1"/>
          <w:sz w:val="22"/>
        </w:rPr>
        <w:t xml:space="preserve">neupozornili? </w:t>
      </w:r>
      <w:r w:rsidR="00335A50" w:rsidRPr="00AC3979">
        <w:rPr>
          <w:rFonts w:asciiTheme="minorHAnsi" w:hAnsiTheme="minorHAnsi" w:cstheme="minorHAnsi"/>
          <w:b/>
          <w:color w:val="000000" w:themeColor="text1"/>
          <w:sz w:val="22"/>
        </w:rPr>
        <w:t xml:space="preserve">Byl to záměr? </w:t>
      </w:r>
    </w:p>
    <w:p w:rsidR="00AC3979" w:rsidRDefault="00AC3979" w:rsidP="00736EC2">
      <w:pPr>
        <w:pStyle w:val="Bezmezer"/>
        <w:jc w:val="both"/>
        <w:rPr>
          <w:rFonts w:asciiTheme="minorHAnsi" w:hAnsiTheme="minorHAnsi" w:cstheme="minorHAnsi"/>
          <w:color w:val="000000" w:themeColor="text1"/>
          <w:sz w:val="22"/>
        </w:rPr>
      </w:pPr>
    </w:p>
    <w:p w:rsidR="000E7C92" w:rsidRPr="00736EC2" w:rsidRDefault="004F759D" w:rsidP="00736EC2">
      <w:pPr>
        <w:pStyle w:val="Bezmezer"/>
        <w:jc w:val="both"/>
        <w:rPr>
          <w:rFonts w:asciiTheme="minorHAnsi" w:hAnsiTheme="minorHAnsi" w:cstheme="minorHAnsi"/>
          <w:color w:val="000000" w:themeColor="text1"/>
          <w:sz w:val="22"/>
        </w:rPr>
      </w:pPr>
      <w:r w:rsidRPr="00736EC2">
        <w:rPr>
          <w:rFonts w:asciiTheme="minorHAnsi" w:hAnsiTheme="minorHAnsi" w:cstheme="minorHAnsi"/>
          <w:color w:val="000000" w:themeColor="text1"/>
          <w:sz w:val="22"/>
        </w:rPr>
        <w:t xml:space="preserve">Lékaři </w:t>
      </w:r>
      <w:r w:rsidRPr="00AC3979">
        <w:rPr>
          <w:rFonts w:asciiTheme="minorHAnsi" w:hAnsiTheme="minorHAnsi" w:cstheme="minorHAnsi"/>
          <w:b/>
          <w:color w:val="000000" w:themeColor="text1"/>
          <w:sz w:val="22"/>
        </w:rPr>
        <w:t>ÚSL FN Ostrava</w:t>
      </w:r>
      <w:r w:rsidRPr="00736EC2">
        <w:rPr>
          <w:rFonts w:asciiTheme="minorHAnsi" w:hAnsiTheme="minorHAnsi" w:cstheme="minorHAnsi"/>
          <w:color w:val="000000" w:themeColor="text1"/>
          <w:sz w:val="22"/>
        </w:rPr>
        <w:t xml:space="preserve"> ve svém odborném </w:t>
      </w:r>
      <w:bookmarkStart w:id="1" w:name="_GoBack"/>
      <w:bookmarkEnd w:id="1"/>
      <w:r w:rsidRPr="00736EC2">
        <w:rPr>
          <w:rFonts w:asciiTheme="minorHAnsi" w:hAnsiTheme="minorHAnsi" w:cstheme="minorHAnsi"/>
          <w:color w:val="000000" w:themeColor="text1"/>
          <w:sz w:val="22"/>
        </w:rPr>
        <w:t xml:space="preserve">vyjádření dokonce uvedli, že </w:t>
      </w:r>
      <w:r w:rsidRPr="00AC3979">
        <w:rPr>
          <w:rFonts w:asciiTheme="minorHAnsi" w:hAnsiTheme="minorHAnsi" w:cstheme="minorHAnsi"/>
          <w:b/>
          <w:color w:val="FF0000"/>
          <w:sz w:val="22"/>
        </w:rPr>
        <w:t>bylo nutností navázat mezičelistní fixace na zlomeninu dolní čelisti a to i přes</w:t>
      </w:r>
      <w:r w:rsidR="00736EC2" w:rsidRPr="00AC3979">
        <w:rPr>
          <w:rFonts w:asciiTheme="minorHAnsi" w:hAnsiTheme="minorHAnsi" w:cstheme="minorHAnsi"/>
          <w:b/>
          <w:color w:val="FF0000"/>
          <w:sz w:val="22"/>
        </w:rPr>
        <w:t>to, že tato nutnost není uvedena</w:t>
      </w:r>
      <w:r w:rsidRPr="00AC3979">
        <w:rPr>
          <w:rFonts w:asciiTheme="minorHAnsi" w:hAnsiTheme="minorHAnsi" w:cstheme="minorHAnsi"/>
          <w:b/>
          <w:color w:val="FF0000"/>
          <w:sz w:val="22"/>
        </w:rPr>
        <w:t xml:space="preserve"> v žádné lékařské zprávě, což znamená, že tímto svým sdělením rozšířili tito lékaři význam zranění zlomeniny dolní čelisti, která ovšem nebyla.</w:t>
      </w:r>
      <w:r w:rsidRPr="00736EC2">
        <w:rPr>
          <w:rFonts w:asciiTheme="minorHAnsi" w:hAnsiTheme="minorHAnsi" w:cstheme="minorHAnsi"/>
          <w:color w:val="000000" w:themeColor="text1"/>
          <w:sz w:val="22"/>
        </w:rPr>
        <w:t xml:space="preserve"> Co si myslet o lékařích KÚČOCH FN Ostrava, kteří v Propouštěcí zprávě </w:t>
      </w:r>
      <w:r w:rsidRPr="00AC3979">
        <w:rPr>
          <w:rFonts w:asciiTheme="minorHAnsi" w:hAnsiTheme="minorHAnsi" w:cstheme="minorHAnsi"/>
          <w:b/>
          <w:color w:val="FF0000"/>
          <w:sz w:val="22"/>
        </w:rPr>
        <w:t>uvádějí diagnózy, které nebyly diagnostikovány</w:t>
      </w:r>
      <w:r w:rsidRPr="00736EC2">
        <w:rPr>
          <w:rFonts w:asciiTheme="minorHAnsi" w:hAnsiTheme="minorHAnsi" w:cstheme="minorHAnsi"/>
          <w:color w:val="000000" w:themeColor="text1"/>
          <w:sz w:val="22"/>
        </w:rPr>
        <w:t xml:space="preserve">, kteří napsali do regresního hlášení pro policii, že </w:t>
      </w:r>
      <w:r w:rsidRPr="00AC3979">
        <w:rPr>
          <w:rFonts w:asciiTheme="minorHAnsi" w:hAnsiTheme="minorHAnsi" w:cstheme="minorHAnsi"/>
          <w:b/>
          <w:color w:val="FF0000"/>
          <w:sz w:val="22"/>
        </w:rPr>
        <w:t>došlo ke zlomenině dolní čelisti, když to nebyla pravda a kteří zdravotní pojišťovně VZP vykázali úkony, které vůbec poškozené nedělali a tím ji okradli o finance?</w:t>
      </w:r>
      <w:r w:rsidRPr="00736EC2">
        <w:rPr>
          <w:rFonts w:asciiTheme="minorHAnsi" w:hAnsiTheme="minorHAnsi" w:cstheme="minorHAnsi"/>
          <w:color w:val="000000" w:themeColor="text1"/>
          <w:sz w:val="22"/>
        </w:rPr>
        <w:t xml:space="preserve"> Vykázali si totiž </w:t>
      </w:r>
      <w:r w:rsidRPr="00AC3979">
        <w:rPr>
          <w:rFonts w:asciiTheme="minorHAnsi" w:hAnsiTheme="minorHAnsi" w:cstheme="minorHAnsi"/>
          <w:b/>
          <w:color w:val="FF0000"/>
          <w:sz w:val="22"/>
        </w:rPr>
        <w:t>proplacení za léčení zlomeniny dolní čelisti a přitom žádná zlomenina vůbec nebyla</w:t>
      </w:r>
      <w:r w:rsidRPr="00736EC2">
        <w:rPr>
          <w:rFonts w:asciiTheme="minorHAnsi" w:hAnsiTheme="minorHAnsi" w:cstheme="minorHAnsi"/>
          <w:color w:val="000000" w:themeColor="text1"/>
          <w:sz w:val="22"/>
        </w:rPr>
        <w:t xml:space="preserve">. Jak se k tomu postaví tato </w:t>
      </w:r>
      <w:r w:rsidRPr="00736EC2">
        <w:rPr>
          <w:rFonts w:asciiTheme="minorHAnsi" w:hAnsiTheme="minorHAnsi" w:cstheme="minorHAnsi"/>
          <w:b/>
          <w:color w:val="000000" w:themeColor="text1"/>
          <w:sz w:val="22"/>
        </w:rPr>
        <w:t>VZP, ministerstvo zdravotnictví a vedení FN Ostrava</w:t>
      </w:r>
      <w:r w:rsidRPr="00736EC2">
        <w:rPr>
          <w:rFonts w:asciiTheme="minorHAnsi" w:hAnsiTheme="minorHAnsi" w:cstheme="minorHAnsi"/>
          <w:color w:val="000000" w:themeColor="text1"/>
          <w:sz w:val="22"/>
        </w:rPr>
        <w:t xml:space="preserve">? </w:t>
      </w:r>
    </w:p>
    <w:p w:rsidR="00736EC2" w:rsidRDefault="00736EC2" w:rsidP="00736EC2">
      <w:pPr>
        <w:pStyle w:val="Bezmezer"/>
        <w:jc w:val="both"/>
        <w:rPr>
          <w:rFonts w:asciiTheme="minorHAnsi" w:hAnsiTheme="minorHAnsi" w:cstheme="minorHAnsi"/>
          <w:b/>
          <w:color w:val="000000" w:themeColor="text1"/>
          <w:sz w:val="22"/>
        </w:rPr>
      </w:pPr>
    </w:p>
    <w:p w:rsidR="004F759D" w:rsidRDefault="004F759D" w:rsidP="00736EC2">
      <w:pPr>
        <w:pStyle w:val="Bezmezer"/>
        <w:jc w:val="both"/>
        <w:rPr>
          <w:rFonts w:asciiTheme="minorHAnsi" w:hAnsiTheme="minorHAnsi" w:cstheme="minorHAnsi"/>
          <w:color w:val="000000" w:themeColor="text1"/>
          <w:sz w:val="22"/>
        </w:rPr>
      </w:pPr>
      <w:r w:rsidRPr="00736EC2">
        <w:rPr>
          <w:rFonts w:asciiTheme="minorHAnsi" w:hAnsiTheme="minorHAnsi" w:cstheme="minorHAnsi"/>
          <w:b/>
          <w:color w:val="000000" w:themeColor="text1"/>
          <w:sz w:val="22"/>
        </w:rPr>
        <w:t>Co se týče proplacení bolestného 15 000 Kč</w:t>
      </w:r>
      <w:r w:rsidRPr="00736EC2">
        <w:rPr>
          <w:rFonts w:asciiTheme="minorHAnsi" w:hAnsiTheme="minorHAnsi" w:cstheme="minorHAnsi"/>
          <w:color w:val="000000" w:themeColor="text1"/>
          <w:sz w:val="22"/>
        </w:rPr>
        <w:t>, tak u toho je zase velmi divné, že v Bodovém hodnocení za úraz jsou uvedeny zranění, která nebyla vůbec diagnostikována při příjmu exmanželky Ing. Gáby k hospitalizaci do nemocnice</w:t>
      </w:r>
      <w:r w:rsidR="000E7C92" w:rsidRPr="00736EC2">
        <w:rPr>
          <w:rFonts w:asciiTheme="minorHAnsi" w:hAnsiTheme="minorHAnsi" w:cstheme="minorHAnsi"/>
          <w:color w:val="000000" w:themeColor="text1"/>
          <w:sz w:val="22"/>
        </w:rPr>
        <w:t xml:space="preserve">, což znamená, že toto </w:t>
      </w:r>
      <w:r w:rsidR="000E7C92" w:rsidRPr="00AC3979">
        <w:rPr>
          <w:rFonts w:asciiTheme="minorHAnsi" w:hAnsiTheme="minorHAnsi" w:cstheme="minorHAnsi"/>
          <w:b/>
          <w:color w:val="FF0000"/>
          <w:sz w:val="22"/>
        </w:rPr>
        <w:t>Bodové hodnocení je nepravdivě a hrubě zkreslené</w:t>
      </w:r>
      <w:r w:rsidRPr="00AC3979">
        <w:rPr>
          <w:rFonts w:asciiTheme="minorHAnsi" w:hAnsiTheme="minorHAnsi" w:cstheme="minorHAnsi"/>
          <w:b/>
          <w:color w:val="FF0000"/>
          <w:sz w:val="22"/>
        </w:rPr>
        <w:t>.</w:t>
      </w:r>
      <w:r w:rsidRPr="00AC3979">
        <w:rPr>
          <w:rFonts w:asciiTheme="minorHAnsi" w:hAnsiTheme="minorHAnsi" w:cstheme="minorHAnsi"/>
          <w:color w:val="FF0000"/>
          <w:sz w:val="22"/>
        </w:rPr>
        <w:t xml:space="preserve"> </w:t>
      </w:r>
      <w:r w:rsidRPr="00736EC2">
        <w:rPr>
          <w:rFonts w:asciiTheme="minorHAnsi" w:hAnsiTheme="minorHAnsi" w:cstheme="minorHAnsi"/>
          <w:color w:val="000000" w:themeColor="text1"/>
          <w:sz w:val="22"/>
        </w:rPr>
        <w:t xml:space="preserve">Toto Bodové hodnocení vypracovala, na žádost soudkyně, znalkyně </w:t>
      </w:r>
      <w:r w:rsidRPr="00736EC2">
        <w:rPr>
          <w:rFonts w:asciiTheme="minorHAnsi" w:hAnsiTheme="minorHAnsi" w:cstheme="minorHAnsi"/>
          <w:b/>
          <w:color w:val="000000" w:themeColor="text1"/>
          <w:sz w:val="22"/>
        </w:rPr>
        <w:t xml:space="preserve">MUDr. </w:t>
      </w:r>
      <w:proofErr w:type="spellStart"/>
      <w:r w:rsidRPr="00736EC2">
        <w:rPr>
          <w:rFonts w:asciiTheme="minorHAnsi" w:hAnsiTheme="minorHAnsi" w:cstheme="minorHAnsi"/>
          <w:b/>
          <w:color w:val="000000" w:themeColor="text1"/>
          <w:sz w:val="22"/>
        </w:rPr>
        <w:t>Duchaňová</w:t>
      </w:r>
      <w:proofErr w:type="spellEnd"/>
      <w:r w:rsidRPr="00736EC2">
        <w:rPr>
          <w:rFonts w:asciiTheme="minorHAnsi" w:hAnsiTheme="minorHAnsi" w:cstheme="minorHAnsi"/>
          <w:color w:val="000000" w:themeColor="text1"/>
          <w:sz w:val="22"/>
        </w:rPr>
        <w:t xml:space="preserve">, která vypracovala rovněž revizní posudek, ve kterém uvedla, cituji: </w:t>
      </w:r>
      <w:r w:rsidRPr="00736EC2">
        <w:rPr>
          <w:rFonts w:asciiTheme="minorHAnsi" w:hAnsiTheme="minorHAnsi" w:cstheme="minorHAnsi"/>
          <w:i/>
          <w:color w:val="000000" w:themeColor="text1"/>
          <w:sz w:val="22"/>
        </w:rPr>
        <w:t>“Ve zdravotnické dokumentaci nejsou krevní výrony detailně popsány, co do velikosti, tvaru barvy a podobně. Předloženou fotodokumentaci nelze považovat pro určení mechanismu za kvalitní, proto se ke vzniku poranění na horních končetinách nejsme schopni nijak detailně a spolehlivě vyjádřit. Určování stáří poranění z vytištěné fotodokumentace (tyto krevní výrony si nafotila sama poškozená a předala je policii) je značně nespolehlivé a z předložené fotodokumentace nelze dělat žádné spolehlivé závěry“.</w:t>
      </w:r>
      <w:r w:rsidR="00736EC2">
        <w:rPr>
          <w:rFonts w:asciiTheme="minorHAnsi" w:hAnsiTheme="minorHAnsi" w:cstheme="minorHAnsi"/>
          <w:color w:val="000000" w:themeColor="text1"/>
          <w:sz w:val="22"/>
        </w:rPr>
        <w:t xml:space="preserve"> Přesto, že toto MUDr. </w:t>
      </w:r>
      <w:proofErr w:type="spellStart"/>
      <w:r w:rsidR="00736EC2">
        <w:rPr>
          <w:rFonts w:asciiTheme="minorHAnsi" w:hAnsiTheme="minorHAnsi" w:cstheme="minorHAnsi"/>
          <w:color w:val="000000" w:themeColor="text1"/>
          <w:sz w:val="22"/>
        </w:rPr>
        <w:t>Duchaň</w:t>
      </w:r>
      <w:r w:rsidRPr="00736EC2">
        <w:rPr>
          <w:rFonts w:asciiTheme="minorHAnsi" w:hAnsiTheme="minorHAnsi" w:cstheme="minorHAnsi"/>
          <w:color w:val="000000" w:themeColor="text1"/>
          <w:sz w:val="22"/>
        </w:rPr>
        <w:t>ová</w:t>
      </w:r>
      <w:proofErr w:type="spellEnd"/>
      <w:r w:rsidRPr="00736EC2">
        <w:rPr>
          <w:rFonts w:asciiTheme="minorHAnsi" w:hAnsiTheme="minorHAnsi" w:cstheme="minorHAnsi"/>
          <w:color w:val="000000" w:themeColor="text1"/>
          <w:sz w:val="22"/>
        </w:rPr>
        <w:t xml:space="preserve"> uvedla v revizním posudku, tak i přesto tyto krevní výrony v tomto Bodovém hodnocení vyhodnotila a tím </w:t>
      </w:r>
      <w:r w:rsidRPr="00AC3979">
        <w:rPr>
          <w:rFonts w:asciiTheme="minorHAnsi" w:hAnsiTheme="minorHAnsi" w:cstheme="minorHAnsi"/>
          <w:b/>
          <w:color w:val="000000" w:themeColor="text1"/>
          <w:sz w:val="22"/>
        </w:rPr>
        <w:t xml:space="preserve">popřela svoje znalecké zásady pro </w:t>
      </w:r>
      <w:r w:rsidR="00335A50" w:rsidRPr="00AC3979">
        <w:rPr>
          <w:rFonts w:asciiTheme="minorHAnsi" w:hAnsiTheme="minorHAnsi" w:cstheme="minorHAnsi"/>
          <w:b/>
          <w:color w:val="000000" w:themeColor="text1"/>
          <w:sz w:val="22"/>
        </w:rPr>
        <w:t>vy</w:t>
      </w:r>
      <w:r w:rsidRPr="00AC3979">
        <w:rPr>
          <w:rFonts w:asciiTheme="minorHAnsi" w:hAnsiTheme="minorHAnsi" w:cstheme="minorHAnsi"/>
          <w:b/>
          <w:color w:val="000000" w:themeColor="text1"/>
          <w:sz w:val="22"/>
        </w:rPr>
        <w:t>hodnocení</w:t>
      </w:r>
      <w:r w:rsidR="00335A50" w:rsidRPr="00AC3979">
        <w:rPr>
          <w:rFonts w:asciiTheme="minorHAnsi" w:hAnsiTheme="minorHAnsi" w:cstheme="minorHAnsi"/>
          <w:b/>
          <w:color w:val="000000" w:themeColor="text1"/>
          <w:sz w:val="22"/>
        </w:rPr>
        <w:t xml:space="preserve"> </w:t>
      </w:r>
      <w:r w:rsidRPr="00AC3979">
        <w:rPr>
          <w:rFonts w:asciiTheme="minorHAnsi" w:hAnsiTheme="minorHAnsi" w:cstheme="minorHAnsi"/>
          <w:b/>
          <w:color w:val="000000" w:themeColor="text1"/>
          <w:sz w:val="22"/>
        </w:rPr>
        <w:t>krevních výronů</w:t>
      </w:r>
      <w:r w:rsidRPr="00736EC2">
        <w:rPr>
          <w:rFonts w:asciiTheme="minorHAnsi" w:hAnsiTheme="minorHAnsi" w:cstheme="minorHAnsi"/>
          <w:color w:val="000000" w:themeColor="text1"/>
          <w:sz w:val="22"/>
        </w:rPr>
        <w:t xml:space="preserve">. Proč se takto zachovala? </w:t>
      </w:r>
      <w:r w:rsidR="00335A50" w:rsidRPr="00736EC2">
        <w:rPr>
          <w:rFonts w:asciiTheme="minorHAnsi" w:hAnsiTheme="minorHAnsi" w:cstheme="minorHAnsi"/>
          <w:color w:val="000000" w:themeColor="text1"/>
          <w:sz w:val="22"/>
        </w:rPr>
        <w:t>Jedna p</w:t>
      </w:r>
      <w:r w:rsidRPr="00736EC2">
        <w:rPr>
          <w:rFonts w:asciiTheme="minorHAnsi" w:hAnsiTheme="minorHAnsi" w:cstheme="minorHAnsi"/>
          <w:color w:val="000000" w:themeColor="text1"/>
          <w:sz w:val="22"/>
        </w:rPr>
        <w:t xml:space="preserve">oznámka k těmto krevním výronům, které se na horních končetinách objevily až čtvrtý a pátý den po inkriminované události: </w:t>
      </w:r>
      <w:r w:rsidR="0072725C" w:rsidRPr="00736EC2">
        <w:rPr>
          <w:rFonts w:asciiTheme="minorHAnsi" w:hAnsiTheme="minorHAnsi" w:cstheme="minorHAnsi"/>
          <w:color w:val="000000" w:themeColor="text1"/>
          <w:sz w:val="22"/>
        </w:rPr>
        <w:t>Exmanželka Ing. Gáby</w:t>
      </w:r>
      <w:r w:rsidRPr="00736EC2">
        <w:rPr>
          <w:rFonts w:asciiTheme="minorHAnsi" w:hAnsiTheme="minorHAnsi" w:cstheme="minorHAnsi"/>
          <w:color w:val="000000" w:themeColor="text1"/>
          <w:sz w:val="22"/>
        </w:rPr>
        <w:t xml:space="preserve"> trpí</w:t>
      </w:r>
      <w:r w:rsidR="0072725C" w:rsidRPr="00736EC2">
        <w:rPr>
          <w:rFonts w:asciiTheme="minorHAnsi" w:hAnsiTheme="minorHAnsi" w:cstheme="minorHAnsi"/>
          <w:color w:val="000000" w:themeColor="text1"/>
          <w:sz w:val="22"/>
        </w:rPr>
        <w:t xml:space="preserve"> (nebo v té době trpěla)</w:t>
      </w:r>
      <w:r w:rsidRPr="00736EC2">
        <w:rPr>
          <w:rFonts w:asciiTheme="minorHAnsi" w:hAnsiTheme="minorHAnsi" w:cstheme="minorHAnsi"/>
          <w:color w:val="000000" w:themeColor="text1"/>
          <w:sz w:val="22"/>
        </w:rPr>
        <w:t xml:space="preserve"> fragilitou cévních stěn, což znamená, že se jí krevní výrony tvoří na těle po jakémkoliv dotyku nebo i při přenášení těžších předmětů, např. tašky s nákupem, atd. Je možné, že si tyto krevní výrony způsobila sama, aby tím poškodila obžalovaného Ing. Gábu? </w:t>
      </w:r>
    </w:p>
    <w:p w:rsidR="00736EC2" w:rsidRPr="00736EC2" w:rsidRDefault="00736EC2" w:rsidP="00736EC2">
      <w:pPr>
        <w:pStyle w:val="Bezmezer"/>
        <w:jc w:val="both"/>
        <w:rPr>
          <w:rFonts w:asciiTheme="minorHAnsi" w:hAnsiTheme="minorHAnsi" w:cstheme="minorHAnsi"/>
          <w:color w:val="000000" w:themeColor="text1"/>
          <w:sz w:val="22"/>
        </w:rPr>
      </w:pPr>
    </w:p>
    <w:p w:rsidR="00920FF6" w:rsidRDefault="004F759D" w:rsidP="00736EC2">
      <w:pPr>
        <w:pStyle w:val="Bezmezer"/>
        <w:jc w:val="both"/>
        <w:rPr>
          <w:rFonts w:asciiTheme="minorHAnsi" w:hAnsiTheme="minorHAnsi" w:cstheme="minorHAnsi"/>
          <w:color w:val="000000" w:themeColor="text1"/>
          <w:sz w:val="22"/>
        </w:rPr>
      </w:pPr>
      <w:r w:rsidRPr="00736EC2">
        <w:rPr>
          <w:rFonts w:asciiTheme="minorHAnsi" w:hAnsiTheme="minorHAnsi" w:cstheme="minorHAnsi"/>
          <w:b/>
          <w:color w:val="000000" w:themeColor="text1"/>
          <w:sz w:val="22"/>
        </w:rPr>
        <w:t>O tom jak je exmanželka Ing. Gáby „pravdomluvná“</w:t>
      </w:r>
      <w:r w:rsidRPr="00736EC2">
        <w:rPr>
          <w:rFonts w:asciiTheme="minorHAnsi" w:hAnsiTheme="minorHAnsi" w:cstheme="minorHAnsi"/>
          <w:color w:val="000000" w:themeColor="text1"/>
          <w:sz w:val="22"/>
        </w:rPr>
        <w:t xml:space="preserve"> je dobré si přečíst</w:t>
      </w:r>
      <w:r w:rsidR="000E7C92" w:rsidRPr="00736EC2">
        <w:rPr>
          <w:rFonts w:asciiTheme="minorHAnsi" w:hAnsiTheme="minorHAnsi" w:cstheme="minorHAnsi"/>
          <w:color w:val="000000" w:themeColor="text1"/>
          <w:sz w:val="22"/>
        </w:rPr>
        <w:t>, nebo poslechnout,</w:t>
      </w:r>
      <w:r w:rsidRPr="00736EC2">
        <w:rPr>
          <w:rFonts w:asciiTheme="minorHAnsi" w:hAnsiTheme="minorHAnsi" w:cstheme="minorHAnsi"/>
          <w:color w:val="000000" w:themeColor="text1"/>
          <w:sz w:val="22"/>
        </w:rPr>
        <w:t xml:space="preserve"> závěrečnou řeč obžalovaného Ing. Gáby, kde uvádí lži, která jeho exmanželka uvedla během řešení tohoto případu. </w:t>
      </w:r>
      <w:r w:rsidR="000E7C92" w:rsidRPr="00736EC2">
        <w:rPr>
          <w:rFonts w:asciiTheme="minorHAnsi" w:hAnsiTheme="minorHAnsi" w:cstheme="minorHAnsi"/>
          <w:color w:val="000000" w:themeColor="text1"/>
          <w:sz w:val="22"/>
        </w:rPr>
        <w:t xml:space="preserve">A že těchto lží bylo. </w:t>
      </w:r>
      <w:r w:rsidRPr="00736EC2">
        <w:rPr>
          <w:rFonts w:asciiTheme="minorHAnsi" w:hAnsiTheme="minorHAnsi" w:cstheme="minorHAnsi"/>
          <w:color w:val="000000" w:themeColor="text1"/>
          <w:sz w:val="22"/>
        </w:rPr>
        <w:t>Ani k těmto lžím soudkyně nepřihlédla, neboť se na ně dotyčné nezeptala</w:t>
      </w:r>
      <w:r w:rsidR="000E7C92" w:rsidRPr="00736EC2">
        <w:rPr>
          <w:rFonts w:asciiTheme="minorHAnsi" w:hAnsiTheme="minorHAnsi" w:cstheme="minorHAnsi"/>
          <w:color w:val="000000" w:themeColor="text1"/>
          <w:sz w:val="22"/>
        </w:rPr>
        <w:t xml:space="preserve"> a naopak ve svém zdůvodňování rozsudku uvedla, že exmanželka Ing. Gáby je pro ni důvěryhodná, včetně její sestry </w:t>
      </w:r>
      <w:r w:rsidR="000E7C92" w:rsidRPr="00736EC2">
        <w:rPr>
          <w:rFonts w:asciiTheme="minorHAnsi" w:hAnsiTheme="minorHAnsi" w:cstheme="minorHAnsi"/>
          <w:b/>
          <w:color w:val="000000" w:themeColor="text1"/>
          <w:sz w:val="22"/>
        </w:rPr>
        <w:t>Mgr. Kupkové</w:t>
      </w:r>
      <w:r w:rsidR="000E7C92" w:rsidRPr="00736EC2">
        <w:rPr>
          <w:rFonts w:asciiTheme="minorHAnsi" w:hAnsiTheme="minorHAnsi" w:cstheme="minorHAnsi"/>
          <w:color w:val="000000" w:themeColor="text1"/>
          <w:sz w:val="22"/>
        </w:rPr>
        <w:t xml:space="preserve"> a jejich matky </w:t>
      </w:r>
      <w:r w:rsidR="000E7C92" w:rsidRPr="00736EC2">
        <w:rPr>
          <w:rFonts w:asciiTheme="minorHAnsi" w:hAnsiTheme="minorHAnsi" w:cstheme="minorHAnsi"/>
          <w:b/>
          <w:color w:val="000000" w:themeColor="text1"/>
          <w:sz w:val="22"/>
        </w:rPr>
        <w:t>Mgr. Slámové</w:t>
      </w:r>
      <w:r w:rsidR="000E7C92" w:rsidRPr="00736EC2">
        <w:rPr>
          <w:rFonts w:asciiTheme="minorHAnsi" w:hAnsiTheme="minorHAnsi" w:cstheme="minorHAnsi"/>
          <w:color w:val="000000" w:themeColor="text1"/>
          <w:sz w:val="22"/>
        </w:rPr>
        <w:t>, na rozdíl od odsouzeného Ing. Gáby a dokonce prý i jejich otcem ovlivněného syna Ondřeje</w:t>
      </w:r>
      <w:r w:rsidR="00920FF6" w:rsidRPr="00736EC2">
        <w:rPr>
          <w:rFonts w:asciiTheme="minorHAnsi" w:hAnsiTheme="minorHAnsi" w:cstheme="minorHAnsi"/>
          <w:color w:val="000000" w:themeColor="text1"/>
          <w:sz w:val="22"/>
        </w:rPr>
        <w:t xml:space="preserve">. Takovéto zdůvodnění, že </w:t>
      </w:r>
      <w:r w:rsidR="00920FF6" w:rsidRPr="00AC3979">
        <w:rPr>
          <w:rFonts w:asciiTheme="minorHAnsi" w:hAnsiTheme="minorHAnsi" w:cstheme="minorHAnsi"/>
          <w:b/>
          <w:color w:val="000000" w:themeColor="text1"/>
          <w:sz w:val="22"/>
        </w:rPr>
        <w:t>byl Ondřej otcem ovlivňován</w:t>
      </w:r>
      <w:r w:rsidR="000F2A6B" w:rsidRPr="00AC3979">
        <w:rPr>
          <w:rFonts w:asciiTheme="minorHAnsi" w:hAnsiTheme="minorHAnsi" w:cstheme="minorHAnsi"/>
          <w:b/>
          <w:color w:val="000000" w:themeColor="text1"/>
          <w:sz w:val="22"/>
        </w:rPr>
        <w:t>,</w:t>
      </w:r>
      <w:r w:rsidR="00920FF6" w:rsidRPr="00AC3979">
        <w:rPr>
          <w:rFonts w:asciiTheme="minorHAnsi" w:hAnsiTheme="minorHAnsi" w:cstheme="minorHAnsi"/>
          <w:b/>
          <w:color w:val="000000" w:themeColor="text1"/>
          <w:sz w:val="22"/>
        </w:rPr>
        <w:t xml:space="preserve"> bylo jen záminkou</w:t>
      </w:r>
      <w:r w:rsidR="00920FF6" w:rsidRPr="00736EC2">
        <w:rPr>
          <w:rFonts w:asciiTheme="minorHAnsi" w:hAnsiTheme="minorHAnsi" w:cstheme="minorHAnsi"/>
          <w:color w:val="000000" w:themeColor="text1"/>
          <w:sz w:val="22"/>
        </w:rPr>
        <w:t xml:space="preserve">, aby nemusela soudkyně </w:t>
      </w:r>
      <w:r w:rsidR="0072725C" w:rsidRPr="00736EC2">
        <w:rPr>
          <w:rFonts w:asciiTheme="minorHAnsi" w:hAnsiTheme="minorHAnsi" w:cstheme="minorHAnsi"/>
          <w:color w:val="000000" w:themeColor="text1"/>
          <w:sz w:val="22"/>
        </w:rPr>
        <w:t xml:space="preserve">připustit </w:t>
      </w:r>
      <w:r w:rsidR="00920FF6" w:rsidRPr="00736EC2">
        <w:rPr>
          <w:rFonts w:asciiTheme="minorHAnsi" w:hAnsiTheme="minorHAnsi" w:cstheme="minorHAnsi"/>
          <w:color w:val="000000" w:themeColor="text1"/>
          <w:sz w:val="22"/>
        </w:rPr>
        <w:t xml:space="preserve">Ondřejovu </w:t>
      </w:r>
      <w:r w:rsidR="0072725C" w:rsidRPr="00736EC2">
        <w:rPr>
          <w:rFonts w:asciiTheme="minorHAnsi" w:hAnsiTheme="minorHAnsi" w:cstheme="minorHAnsi"/>
          <w:color w:val="000000" w:themeColor="text1"/>
          <w:sz w:val="22"/>
        </w:rPr>
        <w:t xml:space="preserve">výpověď, kterou učinil 11. 12. 2017 na Úřadě městského obvodu Ostrava Jih, kde uvedl: </w:t>
      </w:r>
      <w:r w:rsidR="0072725C" w:rsidRPr="000F2A6B">
        <w:rPr>
          <w:rFonts w:asciiTheme="minorHAnsi" w:hAnsiTheme="minorHAnsi" w:cstheme="minorHAnsi"/>
          <w:b/>
          <w:i/>
          <w:color w:val="000000" w:themeColor="text1"/>
          <w:sz w:val="22"/>
        </w:rPr>
        <w:t>„Matka plivla na notebook a pak dala tátovi pěstí do obličeje</w:t>
      </w:r>
      <w:r w:rsidR="00920FF6" w:rsidRPr="000F2A6B">
        <w:rPr>
          <w:rFonts w:asciiTheme="minorHAnsi" w:hAnsiTheme="minorHAnsi" w:cstheme="minorHAnsi"/>
          <w:b/>
          <w:i/>
          <w:color w:val="000000" w:themeColor="text1"/>
          <w:sz w:val="22"/>
        </w:rPr>
        <w:t xml:space="preserve">. Na toto reagoval taťka tak, že </w:t>
      </w:r>
      <w:proofErr w:type="gramStart"/>
      <w:r w:rsidR="00920FF6" w:rsidRPr="000F2A6B">
        <w:rPr>
          <w:rFonts w:asciiTheme="minorHAnsi" w:hAnsiTheme="minorHAnsi" w:cstheme="minorHAnsi"/>
          <w:b/>
          <w:i/>
          <w:color w:val="000000" w:themeColor="text1"/>
          <w:sz w:val="22"/>
        </w:rPr>
        <w:t>ji</w:t>
      </w:r>
      <w:proofErr w:type="gramEnd"/>
      <w:r w:rsidR="00920FF6" w:rsidRPr="000F2A6B">
        <w:rPr>
          <w:rFonts w:asciiTheme="minorHAnsi" w:hAnsiTheme="minorHAnsi" w:cstheme="minorHAnsi"/>
          <w:b/>
          <w:i/>
          <w:color w:val="000000" w:themeColor="text1"/>
          <w:sz w:val="22"/>
        </w:rPr>
        <w:t xml:space="preserve"> dal </w:t>
      </w:r>
      <w:proofErr w:type="gramStart"/>
      <w:r w:rsidR="00920FF6" w:rsidRPr="000F2A6B">
        <w:rPr>
          <w:rFonts w:asciiTheme="minorHAnsi" w:hAnsiTheme="minorHAnsi" w:cstheme="minorHAnsi"/>
          <w:b/>
          <w:i/>
          <w:color w:val="000000" w:themeColor="text1"/>
          <w:sz w:val="22"/>
        </w:rPr>
        <w:t>facku</w:t>
      </w:r>
      <w:proofErr w:type="gramEnd"/>
      <w:r w:rsidR="0072725C" w:rsidRPr="000F2A6B">
        <w:rPr>
          <w:rFonts w:asciiTheme="minorHAnsi" w:hAnsiTheme="minorHAnsi" w:cstheme="minorHAnsi"/>
          <w:b/>
          <w:i/>
          <w:color w:val="000000" w:themeColor="text1"/>
          <w:sz w:val="22"/>
        </w:rPr>
        <w:t>“.</w:t>
      </w:r>
      <w:r w:rsidR="00920FF6" w:rsidRPr="00736EC2">
        <w:rPr>
          <w:rFonts w:asciiTheme="minorHAnsi" w:hAnsiTheme="minorHAnsi" w:cstheme="minorHAnsi"/>
          <w:color w:val="000000" w:themeColor="text1"/>
          <w:sz w:val="22"/>
        </w:rPr>
        <w:t xml:space="preserve"> Toto má být ta nestrannost soudkyně? </w:t>
      </w:r>
    </w:p>
    <w:p w:rsidR="000F2A6B" w:rsidRPr="00736EC2" w:rsidRDefault="000F2A6B" w:rsidP="00736EC2">
      <w:pPr>
        <w:pStyle w:val="Bezmezer"/>
        <w:jc w:val="both"/>
        <w:rPr>
          <w:rFonts w:asciiTheme="minorHAnsi" w:hAnsiTheme="minorHAnsi" w:cstheme="minorHAnsi"/>
          <w:color w:val="000000" w:themeColor="text1"/>
          <w:sz w:val="22"/>
        </w:rPr>
      </w:pPr>
    </w:p>
    <w:p w:rsidR="004F759D" w:rsidRPr="00736EC2" w:rsidRDefault="004F759D" w:rsidP="00736EC2">
      <w:pPr>
        <w:pStyle w:val="Bezmezer"/>
        <w:jc w:val="both"/>
        <w:rPr>
          <w:rFonts w:asciiTheme="minorHAnsi" w:hAnsiTheme="minorHAnsi" w:cstheme="minorHAnsi"/>
          <w:color w:val="000000" w:themeColor="text1"/>
          <w:sz w:val="22"/>
        </w:rPr>
      </w:pPr>
      <w:r w:rsidRPr="00736EC2">
        <w:rPr>
          <w:rFonts w:asciiTheme="minorHAnsi" w:hAnsiTheme="minorHAnsi" w:cstheme="minorHAnsi"/>
          <w:b/>
          <w:color w:val="000000" w:themeColor="text1"/>
          <w:sz w:val="22"/>
        </w:rPr>
        <w:t xml:space="preserve">Další </w:t>
      </w:r>
      <w:r w:rsidR="002D4270" w:rsidRPr="00736EC2">
        <w:rPr>
          <w:rFonts w:asciiTheme="minorHAnsi" w:hAnsiTheme="minorHAnsi" w:cstheme="minorHAnsi"/>
          <w:b/>
          <w:color w:val="000000" w:themeColor="text1"/>
          <w:sz w:val="22"/>
        </w:rPr>
        <w:t xml:space="preserve">těžko </w:t>
      </w:r>
      <w:r w:rsidRPr="00736EC2">
        <w:rPr>
          <w:rFonts w:asciiTheme="minorHAnsi" w:hAnsiTheme="minorHAnsi" w:cstheme="minorHAnsi"/>
          <w:b/>
          <w:color w:val="000000" w:themeColor="text1"/>
          <w:sz w:val="22"/>
        </w:rPr>
        <w:t>neuvěřitelnou skutečnost uvedla v závěrečné řeči státní zástupkyně</w:t>
      </w:r>
      <w:r w:rsidRPr="00736EC2">
        <w:rPr>
          <w:rFonts w:asciiTheme="minorHAnsi" w:hAnsiTheme="minorHAnsi" w:cstheme="minorHAnsi"/>
          <w:color w:val="000000" w:themeColor="text1"/>
          <w:sz w:val="22"/>
        </w:rPr>
        <w:t xml:space="preserve"> a to, proč stále trvá na obžalobě Ing. Gáby za ublížení na zdraví, a jako další důvod uvedla, že obžalovaný nepřistoupil </w:t>
      </w:r>
      <w:proofErr w:type="gramStart"/>
      <w:r w:rsidRPr="00736EC2">
        <w:rPr>
          <w:rFonts w:asciiTheme="minorHAnsi" w:hAnsiTheme="minorHAnsi" w:cstheme="minorHAnsi"/>
          <w:color w:val="000000" w:themeColor="text1"/>
          <w:sz w:val="22"/>
        </w:rPr>
        <w:t>na</w:t>
      </w:r>
      <w:proofErr w:type="gramEnd"/>
      <w:r w:rsidRPr="00736EC2">
        <w:rPr>
          <w:rFonts w:asciiTheme="minorHAnsi" w:hAnsiTheme="minorHAnsi" w:cstheme="minorHAnsi"/>
          <w:color w:val="000000" w:themeColor="text1"/>
          <w:sz w:val="22"/>
        </w:rPr>
        <w:t xml:space="preserve"> dohodu o vině a trestu. Proč by na to měl obžalovaný Ing. Gába přistoupit, když exmanželku nenapadl a nezpůsobil jí žádné ze zranění, která jsou uvedena v</w:t>
      </w:r>
      <w:r w:rsidR="00920FF6" w:rsidRPr="00736EC2">
        <w:rPr>
          <w:rFonts w:asciiTheme="minorHAnsi" w:hAnsiTheme="minorHAnsi" w:cstheme="minorHAnsi"/>
          <w:color w:val="000000" w:themeColor="text1"/>
          <w:sz w:val="22"/>
        </w:rPr>
        <w:t xml:space="preserve"> její </w:t>
      </w:r>
      <w:r w:rsidRPr="00736EC2">
        <w:rPr>
          <w:rFonts w:asciiTheme="minorHAnsi" w:hAnsiTheme="minorHAnsi" w:cstheme="minorHAnsi"/>
          <w:color w:val="000000" w:themeColor="text1"/>
          <w:sz w:val="22"/>
        </w:rPr>
        <w:t>obžalobě</w:t>
      </w:r>
      <w:r w:rsidR="00920FF6" w:rsidRPr="00736EC2">
        <w:rPr>
          <w:rFonts w:asciiTheme="minorHAnsi" w:hAnsiTheme="minorHAnsi" w:cstheme="minorHAnsi"/>
          <w:color w:val="000000" w:themeColor="text1"/>
          <w:sz w:val="22"/>
        </w:rPr>
        <w:t>?</w:t>
      </w:r>
    </w:p>
    <w:p w:rsidR="000F2A6B" w:rsidRDefault="000F2A6B" w:rsidP="00736EC2">
      <w:pPr>
        <w:pStyle w:val="Bezmezer"/>
        <w:jc w:val="both"/>
        <w:rPr>
          <w:rFonts w:asciiTheme="minorHAnsi" w:hAnsiTheme="minorHAnsi" w:cstheme="minorHAnsi"/>
          <w:color w:val="000000" w:themeColor="text1"/>
          <w:sz w:val="22"/>
        </w:rPr>
      </w:pPr>
    </w:p>
    <w:p w:rsidR="000F2A6B" w:rsidRPr="000F2A6B" w:rsidRDefault="004F759D" w:rsidP="00736EC2">
      <w:pPr>
        <w:pStyle w:val="Bezmezer"/>
        <w:jc w:val="both"/>
        <w:rPr>
          <w:rFonts w:asciiTheme="minorHAnsi" w:hAnsiTheme="minorHAnsi" w:cstheme="minorHAnsi"/>
          <w:b/>
          <w:color w:val="000000" w:themeColor="text1"/>
          <w:sz w:val="22"/>
        </w:rPr>
      </w:pPr>
      <w:r w:rsidRPr="000F2A6B">
        <w:rPr>
          <w:rFonts w:asciiTheme="minorHAnsi" w:hAnsiTheme="minorHAnsi" w:cstheme="minorHAnsi"/>
          <w:b/>
          <w:color w:val="000000" w:themeColor="text1"/>
          <w:sz w:val="22"/>
        </w:rPr>
        <w:t xml:space="preserve">Jelikož se na tomto případu podílelo tolik lidí, tak to již vypadá na nějaké spiknutí proti Ing. Gábovi, nebo dokonce na organizovaný zločin. </w:t>
      </w:r>
    </w:p>
    <w:p w:rsidR="000F2A6B" w:rsidRDefault="000F2A6B" w:rsidP="00736EC2">
      <w:pPr>
        <w:pStyle w:val="Bezmezer"/>
        <w:jc w:val="both"/>
        <w:rPr>
          <w:rFonts w:asciiTheme="minorHAnsi" w:hAnsiTheme="minorHAnsi" w:cstheme="minorHAnsi"/>
          <w:color w:val="000000" w:themeColor="text1"/>
          <w:sz w:val="22"/>
        </w:rPr>
      </w:pPr>
    </w:p>
    <w:p w:rsidR="000F2A6B" w:rsidRDefault="004F759D" w:rsidP="00736EC2">
      <w:pPr>
        <w:pStyle w:val="Bezmezer"/>
        <w:jc w:val="both"/>
        <w:rPr>
          <w:rFonts w:asciiTheme="minorHAnsi" w:hAnsiTheme="minorHAnsi" w:cstheme="minorHAnsi"/>
          <w:color w:val="000000" w:themeColor="text1"/>
          <w:sz w:val="22"/>
        </w:rPr>
      </w:pPr>
      <w:r w:rsidRPr="00736EC2">
        <w:rPr>
          <w:rFonts w:asciiTheme="minorHAnsi" w:hAnsiTheme="minorHAnsi" w:cstheme="minorHAnsi"/>
          <w:color w:val="000000" w:themeColor="text1"/>
          <w:sz w:val="22"/>
        </w:rPr>
        <w:t>Tato kauza</w:t>
      </w:r>
      <w:r w:rsidR="00FF3591" w:rsidRPr="00736EC2">
        <w:rPr>
          <w:rFonts w:asciiTheme="minorHAnsi" w:hAnsiTheme="minorHAnsi" w:cstheme="minorHAnsi"/>
          <w:color w:val="000000" w:themeColor="text1"/>
          <w:sz w:val="22"/>
        </w:rPr>
        <w:t xml:space="preserve"> Ing. Gáby a jí </w:t>
      </w:r>
      <w:r w:rsidR="00FF3591" w:rsidRPr="000C1006">
        <w:rPr>
          <w:rFonts w:asciiTheme="minorHAnsi" w:hAnsiTheme="minorHAnsi" w:cstheme="minorHAnsi"/>
          <w:b/>
          <w:color w:val="000000" w:themeColor="text1"/>
          <w:sz w:val="22"/>
        </w:rPr>
        <w:t>podobné kauzy jsou závažné, až přímo děsivé</w:t>
      </w:r>
      <w:r w:rsidR="00FF3591" w:rsidRPr="00736EC2">
        <w:rPr>
          <w:rFonts w:asciiTheme="minorHAnsi" w:hAnsiTheme="minorHAnsi" w:cstheme="minorHAnsi"/>
          <w:color w:val="000000" w:themeColor="text1"/>
          <w:sz w:val="22"/>
        </w:rPr>
        <w:t xml:space="preserve"> v tom, že jsou v nich </w:t>
      </w:r>
      <w:r w:rsidR="00FF3591" w:rsidRPr="000C1006">
        <w:rPr>
          <w:rFonts w:asciiTheme="minorHAnsi" w:hAnsiTheme="minorHAnsi" w:cstheme="minorHAnsi"/>
          <w:b/>
          <w:color w:val="000000" w:themeColor="text1"/>
          <w:sz w:val="22"/>
        </w:rPr>
        <w:t xml:space="preserve">odsuzováni </w:t>
      </w:r>
      <w:r w:rsidR="000F2A6B" w:rsidRPr="000C1006">
        <w:rPr>
          <w:rFonts w:asciiTheme="minorHAnsi" w:hAnsiTheme="minorHAnsi" w:cstheme="minorHAnsi"/>
          <w:b/>
          <w:color w:val="000000" w:themeColor="text1"/>
          <w:sz w:val="22"/>
        </w:rPr>
        <w:t>nevinní</w:t>
      </w:r>
      <w:r w:rsidR="00FF3591" w:rsidRPr="000C1006">
        <w:rPr>
          <w:rFonts w:asciiTheme="minorHAnsi" w:hAnsiTheme="minorHAnsi" w:cstheme="minorHAnsi"/>
          <w:b/>
          <w:color w:val="000000" w:themeColor="text1"/>
          <w:sz w:val="22"/>
        </w:rPr>
        <w:t xml:space="preserve"> lid</w:t>
      </w:r>
      <w:r w:rsidR="000F2A6B" w:rsidRPr="000C1006">
        <w:rPr>
          <w:rFonts w:asciiTheme="minorHAnsi" w:hAnsiTheme="minorHAnsi" w:cstheme="minorHAnsi"/>
          <w:b/>
          <w:color w:val="000000" w:themeColor="text1"/>
          <w:sz w:val="22"/>
        </w:rPr>
        <w:t>é</w:t>
      </w:r>
      <w:r w:rsidR="00FF3591" w:rsidRPr="000C1006">
        <w:rPr>
          <w:rFonts w:asciiTheme="minorHAnsi" w:hAnsiTheme="minorHAnsi" w:cstheme="minorHAnsi"/>
          <w:b/>
          <w:color w:val="000000" w:themeColor="text1"/>
          <w:sz w:val="22"/>
        </w:rPr>
        <w:t xml:space="preserve"> a to jen proto, že se jim chce někdo pomstít, nebo kteří jsou někomu nevhodní</w:t>
      </w:r>
      <w:r w:rsidR="00FF3591" w:rsidRPr="00736EC2">
        <w:rPr>
          <w:rFonts w:asciiTheme="minorHAnsi" w:hAnsiTheme="minorHAnsi" w:cstheme="minorHAnsi"/>
          <w:color w:val="000000" w:themeColor="text1"/>
          <w:sz w:val="22"/>
        </w:rPr>
        <w:t xml:space="preserve">, což znamená, že nám tady bují </w:t>
      </w:r>
      <w:proofErr w:type="spellStart"/>
      <w:r w:rsidR="00FF3591" w:rsidRPr="000F2A6B">
        <w:rPr>
          <w:rFonts w:asciiTheme="minorHAnsi" w:hAnsiTheme="minorHAnsi" w:cstheme="minorHAnsi"/>
          <w:b/>
          <w:color w:val="000000" w:themeColor="text1"/>
          <w:sz w:val="22"/>
        </w:rPr>
        <w:t>sociopatie</w:t>
      </w:r>
      <w:proofErr w:type="spellEnd"/>
      <w:r w:rsidR="00FF3591" w:rsidRPr="00736EC2">
        <w:rPr>
          <w:rFonts w:asciiTheme="minorHAnsi" w:hAnsiTheme="minorHAnsi" w:cstheme="minorHAnsi"/>
          <w:color w:val="000000" w:themeColor="text1"/>
          <w:sz w:val="22"/>
        </w:rPr>
        <w:t xml:space="preserve">, která se rozrůstá jako rakovina, požírá vše normální a zdravé a ničí životy těchto lidí. </w:t>
      </w:r>
    </w:p>
    <w:p w:rsidR="000F2A6B" w:rsidRDefault="000F2A6B" w:rsidP="00736EC2">
      <w:pPr>
        <w:pStyle w:val="Bezmezer"/>
        <w:jc w:val="both"/>
        <w:rPr>
          <w:rFonts w:asciiTheme="minorHAnsi" w:hAnsiTheme="minorHAnsi" w:cstheme="minorHAnsi"/>
          <w:color w:val="000000" w:themeColor="text1"/>
          <w:sz w:val="22"/>
        </w:rPr>
      </w:pPr>
    </w:p>
    <w:p w:rsidR="000F2A6B" w:rsidRPr="000F2A6B" w:rsidRDefault="00FF3591" w:rsidP="00736EC2">
      <w:pPr>
        <w:pStyle w:val="Bezmezer"/>
        <w:jc w:val="both"/>
        <w:rPr>
          <w:rFonts w:asciiTheme="minorHAnsi" w:hAnsiTheme="minorHAnsi" w:cstheme="minorHAnsi"/>
          <w:b/>
          <w:color w:val="000000" w:themeColor="text1"/>
          <w:sz w:val="22"/>
        </w:rPr>
      </w:pPr>
      <w:r w:rsidRPr="000F2A6B">
        <w:rPr>
          <w:rFonts w:asciiTheme="minorHAnsi" w:hAnsiTheme="minorHAnsi" w:cstheme="minorHAnsi"/>
          <w:b/>
          <w:color w:val="000000" w:themeColor="text1"/>
          <w:sz w:val="22"/>
        </w:rPr>
        <w:t xml:space="preserve">Každý národ má svou špínu. </w:t>
      </w:r>
    </w:p>
    <w:p w:rsidR="000F2A6B" w:rsidRDefault="000F2A6B" w:rsidP="00736EC2">
      <w:pPr>
        <w:pStyle w:val="Bezmezer"/>
        <w:jc w:val="both"/>
        <w:rPr>
          <w:rFonts w:asciiTheme="minorHAnsi" w:hAnsiTheme="minorHAnsi" w:cstheme="minorHAnsi"/>
          <w:color w:val="000000" w:themeColor="text1"/>
          <w:sz w:val="22"/>
        </w:rPr>
      </w:pPr>
    </w:p>
    <w:p w:rsidR="00FF3591" w:rsidRDefault="00FF3591" w:rsidP="00736EC2">
      <w:pPr>
        <w:pStyle w:val="Bezmezer"/>
        <w:jc w:val="both"/>
        <w:rPr>
          <w:rFonts w:asciiTheme="minorHAnsi" w:hAnsiTheme="minorHAnsi" w:cstheme="minorHAnsi"/>
          <w:color w:val="000000" w:themeColor="text1"/>
          <w:sz w:val="22"/>
        </w:rPr>
      </w:pPr>
      <w:r w:rsidRPr="00736EC2">
        <w:rPr>
          <w:rFonts w:asciiTheme="minorHAnsi" w:hAnsiTheme="minorHAnsi" w:cstheme="minorHAnsi"/>
          <w:color w:val="000000" w:themeColor="text1"/>
          <w:sz w:val="22"/>
        </w:rPr>
        <w:t>Bohužel, u nás zatím nikdo nenašel odvahu začít tuto špínu čistit. Jen opětovné cinkání klíči ovšem nepomůže.</w:t>
      </w:r>
    </w:p>
    <w:p w:rsidR="00294F66" w:rsidRDefault="00294F66" w:rsidP="00736EC2">
      <w:pPr>
        <w:pStyle w:val="Bezmezer"/>
        <w:jc w:val="both"/>
        <w:rPr>
          <w:rFonts w:asciiTheme="minorHAnsi" w:hAnsiTheme="minorHAnsi" w:cstheme="minorHAnsi"/>
          <w:color w:val="000000" w:themeColor="text1"/>
          <w:sz w:val="22"/>
        </w:rPr>
      </w:pPr>
    </w:p>
    <w:p w:rsidR="00294F66" w:rsidRDefault="00294F66" w:rsidP="00736EC2">
      <w:pPr>
        <w:pStyle w:val="Bezmezer"/>
        <w:jc w:val="both"/>
        <w:rPr>
          <w:rFonts w:asciiTheme="minorHAnsi" w:hAnsiTheme="minorHAnsi" w:cstheme="minorHAnsi"/>
          <w:color w:val="000000" w:themeColor="text1"/>
          <w:sz w:val="22"/>
        </w:rPr>
      </w:pPr>
      <w:r>
        <w:rPr>
          <w:rFonts w:asciiTheme="minorHAnsi" w:hAnsiTheme="minorHAnsi" w:cstheme="minorHAnsi"/>
          <w:color w:val="000000" w:themeColor="text1"/>
          <w:sz w:val="22"/>
        </w:rPr>
        <w:t>Josef Gába</w:t>
      </w:r>
    </w:p>
    <w:p w:rsidR="00294F66" w:rsidRDefault="00294F66" w:rsidP="00736EC2">
      <w:pPr>
        <w:pStyle w:val="Bezmezer"/>
        <w:jc w:val="both"/>
        <w:rPr>
          <w:rFonts w:asciiTheme="minorHAnsi" w:hAnsiTheme="minorHAnsi" w:cstheme="minorHAnsi"/>
          <w:color w:val="000000" w:themeColor="text1"/>
          <w:sz w:val="22"/>
        </w:rPr>
      </w:pPr>
    </w:p>
    <w:p w:rsidR="00294F66" w:rsidRPr="00736EC2" w:rsidRDefault="00294F66" w:rsidP="00736EC2">
      <w:pPr>
        <w:pStyle w:val="Bezmezer"/>
        <w:jc w:val="both"/>
        <w:rPr>
          <w:rFonts w:asciiTheme="minorHAnsi" w:hAnsiTheme="minorHAnsi" w:cstheme="minorHAnsi"/>
          <w:color w:val="000000" w:themeColor="text1"/>
          <w:sz w:val="22"/>
        </w:rPr>
      </w:pPr>
      <w:r>
        <w:rPr>
          <w:rFonts w:asciiTheme="minorHAnsi" w:hAnsiTheme="minorHAnsi" w:cstheme="minorHAnsi"/>
          <w:color w:val="000000" w:themeColor="text1"/>
          <w:sz w:val="22"/>
        </w:rPr>
        <w:t>Ostrava, 13.6.2022</w:t>
      </w:r>
    </w:p>
    <w:p w:rsidR="00FF3591" w:rsidRPr="00736EC2" w:rsidRDefault="00FF3591" w:rsidP="00736EC2">
      <w:pPr>
        <w:pStyle w:val="Bezmezer"/>
        <w:jc w:val="both"/>
        <w:rPr>
          <w:rFonts w:asciiTheme="minorHAnsi" w:hAnsiTheme="minorHAnsi" w:cstheme="minorHAnsi"/>
          <w:color w:val="000000" w:themeColor="text1"/>
          <w:sz w:val="22"/>
        </w:rPr>
      </w:pPr>
    </w:p>
    <w:sectPr w:rsidR="00FF3591" w:rsidRPr="00736EC2" w:rsidSect="00575F0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compat/>
  <w:rsids>
    <w:rsidRoot w:val="004F759D"/>
    <w:rsid w:val="000C1006"/>
    <w:rsid w:val="000D2B23"/>
    <w:rsid w:val="000E7C92"/>
    <w:rsid w:val="000F12A0"/>
    <w:rsid w:val="000F2A6B"/>
    <w:rsid w:val="0015055B"/>
    <w:rsid w:val="0024440C"/>
    <w:rsid w:val="00263986"/>
    <w:rsid w:val="00294F66"/>
    <w:rsid w:val="002D4270"/>
    <w:rsid w:val="00335A50"/>
    <w:rsid w:val="00336A38"/>
    <w:rsid w:val="0042773F"/>
    <w:rsid w:val="0048404E"/>
    <w:rsid w:val="00487AEE"/>
    <w:rsid w:val="004F759D"/>
    <w:rsid w:val="00575F0E"/>
    <w:rsid w:val="005C7014"/>
    <w:rsid w:val="00612719"/>
    <w:rsid w:val="006C7555"/>
    <w:rsid w:val="0072725C"/>
    <w:rsid w:val="00736EC2"/>
    <w:rsid w:val="00846636"/>
    <w:rsid w:val="00920FF6"/>
    <w:rsid w:val="0096636C"/>
    <w:rsid w:val="00A76620"/>
    <w:rsid w:val="00AC000F"/>
    <w:rsid w:val="00AC3979"/>
    <w:rsid w:val="00AF57C8"/>
    <w:rsid w:val="00B30BFC"/>
    <w:rsid w:val="00B50DEB"/>
    <w:rsid w:val="00EA2329"/>
    <w:rsid w:val="00FF359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F57C8"/>
    <w:pPr>
      <w:spacing w:after="200" w:line="276" w:lineRule="auto"/>
    </w:pPr>
    <w:rPr>
      <w:rFonts w:cs="Times New Roman"/>
      <w:szCs w:val="24"/>
    </w:rPr>
  </w:style>
  <w:style w:type="paragraph" w:styleId="Nadpis4">
    <w:name w:val="heading 4"/>
    <w:basedOn w:val="Normln"/>
    <w:next w:val="Normln"/>
    <w:link w:val="Nadpis4Char"/>
    <w:uiPriority w:val="9"/>
    <w:unhideWhenUsed/>
    <w:qFormat/>
    <w:rsid w:val="00263986"/>
    <w:pPr>
      <w:keepNext/>
      <w:keepLines/>
      <w:spacing w:before="40" w:after="0" w:line="259" w:lineRule="auto"/>
      <w:outlineLvl w:val="3"/>
    </w:pPr>
    <w:rPr>
      <w:rFonts w:asciiTheme="majorHAnsi" w:eastAsiaTheme="majorEastAsia" w:hAnsiTheme="majorHAnsi" w:cstheme="majorBidi"/>
      <w:i/>
      <w:iCs/>
      <w:color w:val="2E74B5" w:themeColor="accent1" w:themeShade="BF"/>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4F759D"/>
    <w:pPr>
      <w:spacing w:before="100" w:beforeAutospacing="1" w:after="100" w:afterAutospacing="1" w:line="240" w:lineRule="auto"/>
    </w:pPr>
    <w:rPr>
      <w:rFonts w:eastAsia="Times New Roman"/>
      <w:lang w:eastAsia="cs-CZ"/>
    </w:rPr>
  </w:style>
  <w:style w:type="paragraph" w:styleId="Bezmezer">
    <w:name w:val="No Spacing"/>
    <w:uiPriority w:val="1"/>
    <w:qFormat/>
    <w:rsid w:val="004F759D"/>
    <w:pPr>
      <w:spacing w:after="0" w:line="240" w:lineRule="auto"/>
    </w:pPr>
  </w:style>
  <w:style w:type="character" w:customStyle="1" w:styleId="Nadpis4Char">
    <w:name w:val="Nadpis 4 Char"/>
    <w:basedOn w:val="Standardnpsmoodstavce"/>
    <w:link w:val="Nadpis4"/>
    <w:uiPriority w:val="9"/>
    <w:rsid w:val="00263986"/>
    <w:rPr>
      <w:rFonts w:asciiTheme="majorHAnsi" w:eastAsiaTheme="majorEastAsia" w:hAnsiTheme="majorHAnsi" w:cstheme="majorBidi"/>
      <w:i/>
      <w:iCs/>
      <w:color w:val="2E74B5" w:themeColor="accent1" w:themeShade="BF"/>
    </w:rPr>
  </w:style>
</w:styles>
</file>

<file path=word/webSettings.xml><?xml version="1.0" encoding="utf-8"?>
<w:webSettings xmlns:r="http://schemas.openxmlformats.org/officeDocument/2006/relationships" xmlns:w="http://schemas.openxmlformats.org/wordprocessingml/2006/main">
  <w:divs>
    <w:div w:id="297030523">
      <w:bodyDiv w:val="1"/>
      <w:marLeft w:val="0"/>
      <w:marRight w:val="0"/>
      <w:marTop w:val="0"/>
      <w:marBottom w:val="0"/>
      <w:divBdr>
        <w:top w:val="none" w:sz="0" w:space="0" w:color="auto"/>
        <w:left w:val="none" w:sz="0" w:space="0" w:color="auto"/>
        <w:bottom w:val="none" w:sz="0" w:space="0" w:color="auto"/>
        <w:right w:val="none" w:sz="0" w:space="0" w:color="auto"/>
      </w:divBdr>
    </w:div>
    <w:div w:id="1044669590">
      <w:bodyDiv w:val="1"/>
      <w:marLeft w:val="0"/>
      <w:marRight w:val="0"/>
      <w:marTop w:val="0"/>
      <w:marBottom w:val="0"/>
      <w:divBdr>
        <w:top w:val="none" w:sz="0" w:space="0" w:color="auto"/>
        <w:left w:val="none" w:sz="0" w:space="0" w:color="auto"/>
        <w:bottom w:val="none" w:sz="0" w:space="0" w:color="auto"/>
        <w:right w:val="none" w:sz="0" w:space="0" w:color="auto"/>
      </w:divBdr>
    </w:div>
    <w:div w:id="150971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231</TotalTime>
  <Pages>4</Pages>
  <Words>1866</Words>
  <Characters>11016</Characters>
  <Application>Microsoft Office Word</Application>
  <DocSecurity>0</DocSecurity>
  <Lines>91</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Uživatel</cp:lastModifiedBy>
  <cp:revision>12</cp:revision>
  <dcterms:created xsi:type="dcterms:W3CDTF">2022-06-12T17:10:00Z</dcterms:created>
  <dcterms:modified xsi:type="dcterms:W3CDTF">2022-06-13T11:57:00Z</dcterms:modified>
</cp:coreProperties>
</file>