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50" w:rsidRPr="00D46782" w:rsidRDefault="006A4F50" w:rsidP="00D46782">
      <w:pPr>
        <w:jc w:val="both"/>
        <w:rPr>
          <w:b/>
        </w:rPr>
      </w:pPr>
      <w:proofErr w:type="spellStart"/>
      <w:r w:rsidRPr="00D46782">
        <w:rPr>
          <w:b/>
        </w:rPr>
        <w:t>European</w:t>
      </w:r>
      <w:proofErr w:type="spellEnd"/>
      <w:r w:rsidRPr="00D46782">
        <w:rPr>
          <w:b/>
        </w:rPr>
        <w:t xml:space="preserve"> </w:t>
      </w:r>
      <w:proofErr w:type="spellStart"/>
      <w:r w:rsidRPr="00D46782">
        <w:rPr>
          <w:b/>
        </w:rPr>
        <w:t>Commission</w:t>
      </w:r>
      <w:proofErr w:type="spellEnd"/>
    </w:p>
    <w:p w:rsidR="00D46782" w:rsidRPr="00D46782" w:rsidRDefault="006A4F50" w:rsidP="00D46782">
      <w:pPr>
        <w:jc w:val="both"/>
      </w:pPr>
      <w:proofErr w:type="spellStart"/>
      <w:r w:rsidRPr="00D46782">
        <w:t>Rue</w:t>
      </w:r>
      <w:proofErr w:type="spellEnd"/>
      <w:r w:rsidRPr="00D46782">
        <w:t xml:space="preserve"> de la </w:t>
      </w:r>
      <w:proofErr w:type="spellStart"/>
      <w:r w:rsidRPr="00D46782">
        <w:t>Loi</w:t>
      </w:r>
      <w:proofErr w:type="spellEnd"/>
      <w:r w:rsidRPr="00D46782">
        <w:t xml:space="preserve"> / </w:t>
      </w:r>
      <w:proofErr w:type="spellStart"/>
      <w:r w:rsidRPr="00D46782">
        <w:t>Wetstraat</w:t>
      </w:r>
      <w:proofErr w:type="spellEnd"/>
      <w:r w:rsidRPr="00D46782">
        <w:t xml:space="preserve"> 200,                    </w:t>
      </w:r>
      <w:r w:rsidR="00D46782" w:rsidRPr="00D46782">
        <w:t xml:space="preserve">                               </w:t>
      </w:r>
    </w:p>
    <w:p w:rsidR="00D46782" w:rsidRPr="00D46782" w:rsidRDefault="006A4F50" w:rsidP="00D46782">
      <w:pPr>
        <w:jc w:val="both"/>
      </w:pPr>
      <w:r w:rsidRPr="00D46782">
        <w:t>1049  Brusel </w:t>
      </w:r>
      <w:r w:rsidR="00D46782" w:rsidRPr="00D46782">
        <w:t>                               </w:t>
      </w:r>
    </w:p>
    <w:p w:rsidR="006A4F50" w:rsidRPr="00D46782" w:rsidRDefault="006A4F50" w:rsidP="00D46782">
      <w:pPr>
        <w:jc w:val="both"/>
      </w:pPr>
      <w:proofErr w:type="spellStart"/>
      <w:r w:rsidRPr="00D46782">
        <w:t>Belgium</w:t>
      </w:r>
      <w:proofErr w:type="spellEnd"/>
      <w:r w:rsidRPr="00D46782">
        <w:t>                                      </w:t>
      </w:r>
    </w:p>
    <w:p w:rsidR="006A4F50" w:rsidRPr="00D46782" w:rsidRDefault="006A4F50" w:rsidP="00D46782">
      <w:pPr>
        <w:jc w:val="both"/>
      </w:pPr>
      <w:r w:rsidRPr="00D46782">
        <w:t xml:space="preserve"> /</w:t>
      </w:r>
      <w:proofErr w:type="spellStart"/>
      <w:r w:rsidR="00D46782" w:rsidRPr="00D46782">
        <w:t>ge</w:t>
      </w:r>
      <w:r w:rsidRPr="00D46782">
        <w:t>schri</w:t>
      </w:r>
      <w:r w:rsidR="00D46782" w:rsidRPr="00D46782">
        <w:t>e</w:t>
      </w:r>
      <w:r w:rsidRPr="00D46782">
        <w:t>ben</w:t>
      </w:r>
      <w:proofErr w:type="spellEnd"/>
      <w:r w:rsidRPr="00D46782">
        <w:t xml:space="preserve"> in </w:t>
      </w:r>
      <w:proofErr w:type="spellStart"/>
      <w:r w:rsidRPr="00D46782">
        <w:t>tschechische</w:t>
      </w:r>
      <w:r w:rsidR="00D46782" w:rsidRPr="00D46782">
        <w:t>r</w:t>
      </w:r>
      <w:proofErr w:type="spellEnd"/>
      <w:r w:rsidRPr="00D46782">
        <w:t xml:space="preserve"> </w:t>
      </w:r>
      <w:proofErr w:type="spellStart"/>
      <w:r w:rsidR="00D46782" w:rsidRPr="00D46782">
        <w:t>S</w:t>
      </w:r>
      <w:r w:rsidRPr="00D46782">
        <w:t>prach</w:t>
      </w:r>
      <w:r w:rsidR="00D46782" w:rsidRPr="00D46782">
        <w:t>e</w:t>
      </w:r>
      <w:proofErr w:type="spellEnd"/>
      <w:r w:rsidRPr="00D46782">
        <w:t>/</w:t>
      </w:r>
    </w:p>
    <w:p w:rsidR="006A4F50" w:rsidRPr="00D46782" w:rsidRDefault="006A4F50" w:rsidP="00D46782">
      <w:pPr>
        <w:jc w:val="both"/>
      </w:pPr>
    </w:p>
    <w:p w:rsidR="00D46782" w:rsidRPr="00D46782" w:rsidRDefault="006A4F50" w:rsidP="00D46782">
      <w:pPr>
        <w:jc w:val="both"/>
        <w:rPr>
          <w:b/>
        </w:rPr>
      </w:pPr>
      <w:r w:rsidRPr="00D46782">
        <w:rPr>
          <w:b/>
        </w:rPr>
        <w:t xml:space="preserve">Prezident </w:t>
      </w:r>
      <w:proofErr w:type="spellStart"/>
      <w:r w:rsidRPr="00D46782">
        <w:rPr>
          <w:b/>
        </w:rPr>
        <w:t>of</w:t>
      </w:r>
      <w:proofErr w:type="spellEnd"/>
      <w:r w:rsidRPr="00D46782">
        <w:rPr>
          <w:b/>
        </w:rPr>
        <w:t xml:space="preserve"> </w:t>
      </w:r>
      <w:proofErr w:type="spellStart"/>
      <w:r w:rsidRPr="00D46782">
        <w:rPr>
          <w:b/>
        </w:rPr>
        <w:t>the</w:t>
      </w:r>
      <w:proofErr w:type="spellEnd"/>
      <w:r w:rsidRPr="00D46782">
        <w:rPr>
          <w:b/>
        </w:rPr>
        <w:t xml:space="preserve"> </w:t>
      </w:r>
      <w:proofErr w:type="spellStart"/>
      <w:r w:rsidRPr="00D46782">
        <w:rPr>
          <w:b/>
        </w:rPr>
        <w:t>European</w:t>
      </w:r>
      <w:proofErr w:type="spellEnd"/>
      <w:r w:rsidRPr="00D46782">
        <w:rPr>
          <w:b/>
        </w:rPr>
        <w:t xml:space="preserve"> </w:t>
      </w:r>
      <w:proofErr w:type="spellStart"/>
      <w:r w:rsidRPr="00D46782">
        <w:rPr>
          <w:b/>
        </w:rPr>
        <w:t>commission</w:t>
      </w:r>
      <w:proofErr w:type="spellEnd"/>
      <w:r w:rsidRPr="00D46782">
        <w:rPr>
          <w:b/>
        </w:rPr>
        <w:t xml:space="preserve"> </w:t>
      </w:r>
    </w:p>
    <w:p w:rsidR="006A4F50" w:rsidRPr="00D46782" w:rsidRDefault="006A4F50" w:rsidP="00D46782">
      <w:pPr>
        <w:jc w:val="both"/>
      </w:pPr>
      <w:proofErr w:type="spellStart"/>
      <w:r w:rsidRPr="00D46782">
        <w:t>Ursula</w:t>
      </w:r>
      <w:proofErr w:type="spellEnd"/>
      <w:r w:rsidRPr="00D46782">
        <w:t xml:space="preserve"> </w:t>
      </w:r>
      <w:proofErr w:type="spellStart"/>
      <w:r w:rsidRPr="00D46782">
        <w:t>von</w:t>
      </w:r>
      <w:proofErr w:type="spellEnd"/>
      <w:r w:rsidRPr="00D46782">
        <w:t xml:space="preserve"> der </w:t>
      </w:r>
      <w:proofErr w:type="spellStart"/>
      <w:r w:rsidRPr="00D46782">
        <w:t>Leyen</w:t>
      </w:r>
      <w:proofErr w:type="spellEnd"/>
    </w:p>
    <w:p w:rsidR="00D46782" w:rsidRDefault="00D46782" w:rsidP="00D46782">
      <w:pPr>
        <w:jc w:val="both"/>
      </w:pPr>
    </w:p>
    <w:p w:rsidR="00D46782" w:rsidRPr="00D46782" w:rsidRDefault="00D46782" w:rsidP="00D46782">
      <w:pPr>
        <w:jc w:val="both"/>
      </w:pPr>
      <w:r>
        <w:t xml:space="preserve">                                                                                                                                                   </w:t>
      </w:r>
      <w:r w:rsidRPr="00D46782">
        <w:t xml:space="preserve">Praha, </w:t>
      </w:r>
      <w:proofErr w:type="gramStart"/>
      <w:r w:rsidRPr="00D46782">
        <w:t>29.10.2020</w:t>
      </w:r>
      <w:proofErr w:type="gramEnd"/>
    </w:p>
    <w:p w:rsidR="006A4F50" w:rsidRPr="00D46782" w:rsidRDefault="00D46782" w:rsidP="00D46782">
      <w:pPr>
        <w:jc w:val="both"/>
        <w:rPr>
          <w:b/>
        </w:rPr>
      </w:pPr>
      <w:r w:rsidRPr="00D46782">
        <w:rPr>
          <w:b/>
        </w:rPr>
        <w:t>S</w:t>
      </w:r>
      <w:r w:rsidR="006A4F50" w:rsidRPr="00D46782">
        <w:rPr>
          <w:b/>
        </w:rPr>
        <w:t>těžovatel:</w:t>
      </w:r>
    </w:p>
    <w:p w:rsidR="006A4F50" w:rsidRPr="00D46782" w:rsidRDefault="006A4F50" w:rsidP="00D46782">
      <w:pPr>
        <w:jc w:val="both"/>
      </w:pPr>
      <w:r w:rsidRPr="00D46782">
        <w:t>Josef Hron</w:t>
      </w:r>
    </w:p>
    <w:p w:rsidR="006A4F50" w:rsidRPr="00D46782" w:rsidRDefault="006A4F50" w:rsidP="00D46782">
      <w:pPr>
        <w:jc w:val="both"/>
      </w:pPr>
      <w:proofErr w:type="spellStart"/>
      <w:r w:rsidRPr="00D46782">
        <w:t>Brunelova</w:t>
      </w:r>
      <w:proofErr w:type="spellEnd"/>
      <w:r w:rsidRPr="00D46782">
        <w:t xml:space="preserve"> 14, 142 00 Praha 4</w:t>
      </w:r>
    </w:p>
    <w:p w:rsidR="006A4F50" w:rsidRPr="00D46782" w:rsidRDefault="00D46782" w:rsidP="00D46782">
      <w:pPr>
        <w:jc w:val="both"/>
      </w:pPr>
      <w:r w:rsidRPr="00D46782">
        <w:t>Č</w:t>
      </w:r>
      <w:r w:rsidR="006A4F50" w:rsidRPr="00D46782">
        <w:t>eská republika</w:t>
      </w:r>
    </w:p>
    <w:p w:rsidR="006A4F50" w:rsidRPr="00D46782" w:rsidRDefault="006A4F50" w:rsidP="00D46782">
      <w:pPr>
        <w:jc w:val="both"/>
      </w:pPr>
    </w:p>
    <w:p w:rsidR="006A4F50" w:rsidRPr="00D46782" w:rsidRDefault="00D46782" w:rsidP="00D46782">
      <w:pPr>
        <w:jc w:val="both"/>
        <w:rPr>
          <w:b/>
        </w:rPr>
      </w:pPr>
      <w:r w:rsidRPr="00D46782">
        <w:rPr>
          <w:b/>
        </w:rPr>
        <w:t>Věc:</w:t>
      </w:r>
    </w:p>
    <w:p w:rsidR="006A4F50" w:rsidRPr="00D46782" w:rsidRDefault="006A4F50" w:rsidP="00D46782">
      <w:pPr>
        <w:jc w:val="both"/>
      </w:pPr>
      <w:r w:rsidRPr="00D46782">
        <w:t>Stížnost na Českou republiku, totalitní stát, pro vědomé</w:t>
      </w:r>
      <w:r w:rsidR="00D46782" w:rsidRPr="00D46782">
        <w:t>,</w:t>
      </w:r>
      <w:r w:rsidRPr="00D46782">
        <w:t xml:space="preserve"> úmyslné porušování </w:t>
      </w:r>
      <w:r w:rsidR="00D46782" w:rsidRPr="00D46782">
        <w:t xml:space="preserve">zákonů </w:t>
      </w:r>
      <w:r w:rsidRPr="00D46782">
        <w:t>českými soudy a politiky</w:t>
      </w:r>
      <w:r w:rsidR="00D46782">
        <w:t>:</w:t>
      </w:r>
    </w:p>
    <w:p w:rsidR="006A4F50" w:rsidRPr="00D46782" w:rsidRDefault="006A4F50" w:rsidP="00D46782">
      <w:pPr>
        <w:jc w:val="both"/>
        <w:rPr>
          <w:b/>
          <w:i/>
        </w:rPr>
      </w:pPr>
      <w:r w:rsidRPr="00D46782">
        <w:rPr>
          <w:b/>
          <w:i/>
        </w:rPr>
        <w:t>1.</w:t>
      </w:r>
      <w:r w:rsidR="00D46782" w:rsidRPr="00D46782">
        <w:rPr>
          <w:b/>
          <w:i/>
        </w:rPr>
        <w:t xml:space="preserve"> </w:t>
      </w:r>
      <w:r w:rsidRPr="00D46782">
        <w:rPr>
          <w:b/>
          <w:i/>
        </w:rPr>
        <w:t xml:space="preserve">Listiny Lidských práv  a svobod </w:t>
      </w:r>
    </w:p>
    <w:p w:rsidR="006A4F50" w:rsidRPr="00D46782" w:rsidRDefault="006A4F50" w:rsidP="00D46782">
      <w:pPr>
        <w:jc w:val="both"/>
        <w:rPr>
          <w:b/>
          <w:i/>
        </w:rPr>
      </w:pPr>
      <w:r w:rsidRPr="00D46782">
        <w:rPr>
          <w:b/>
          <w:i/>
        </w:rPr>
        <w:t xml:space="preserve">2. </w:t>
      </w:r>
      <w:r w:rsidR="00D46782" w:rsidRPr="00D46782">
        <w:rPr>
          <w:b/>
          <w:i/>
        </w:rPr>
        <w:t>E</w:t>
      </w:r>
      <w:r w:rsidRPr="00D46782">
        <w:rPr>
          <w:b/>
          <w:i/>
        </w:rPr>
        <w:t>vropských zákonů</w:t>
      </w:r>
    </w:p>
    <w:p w:rsidR="006A4F50" w:rsidRPr="00D46782" w:rsidRDefault="00D46782" w:rsidP="00D46782">
      <w:pPr>
        <w:jc w:val="both"/>
      </w:pPr>
      <w:r w:rsidRPr="00D46782">
        <w:t>Č</w:t>
      </w:r>
      <w:r w:rsidR="006A4F50" w:rsidRPr="00D46782">
        <w:t>eská republik</w:t>
      </w:r>
      <w:r w:rsidRPr="00D46782">
        <w:t>a</w:t>
      </w:r>
      <w:r w:rsidR="006A4F50" w:rsidRPr="00D46782">
        <w:t xml:space="preserve"> je jedinou zemí, kde je exekuce doživotní, pr</w:t>
      </w:r>
      <w:r w:rsidRPr="00D46782">
        <w:t>osím, abyste se, z titulu Prezidentky</w:t>
      </w:r>
      <w:r w:rsidR="006A4F50" w:rsidRPr="00D46782">
        <w:t xml:space="preserve"> EU, obrátila na Českou republiku o okamžitou nápravu</w:t>
      </w:r>
      <w:r w:rsidRPr="00D46782">
        <w:t>. Č</w:t>
      </w:r>
      <w:r w:rsidR="006A4F50" w:rsidRPr="00D46782">
        <w:t>eská republika nemá zájem o vydání zákona na délku trvání exekuce</w:t>
      </w:r>
      <w:r w:rsidRPr="00D46782">
        <w:t>.</w:t>
      </w:r>
      <w:r w:rsidR="006A4F50" w:rsidRPr="00D46782">
        <w:t xml:space="preserve">  </w:t>
      </w:r>
    </w:p>
    <w:p w:rsidR="006A4F50" w:rsidRPr="00D46782" w:rsidRDefault="00D46782" w:rsidP="00D46782">
      <w:pPr>
        <w:jc w:val="both"/>
      </w:pPr>
      <w:r w:rsidRPr="00D46782">
        <w:t xml:space="preserve">V příloze </w:t>
      </w:r>
      <w:r w:rsidR="006A4F50" w:rsidRPr="00D46782">
        <w:t>zasílám na vědomí podanou stížnost, adresovanou Vám a českému státu</w:t>
      </w:r>
      <w:r w:rsidRPr="00D46782">
        <w:t>.</w:t>
      </w:r>
    </w:p>
    <w:p w:rsidR="00D46782" w:rsidRDefault="00D46782" w:rsidP="00D46782">
      <w:pPr>
        <w:jc w:val="both"/>
      </w:pPr>
    </w:p>
    <w:p w:rsidR="006A4F50" w:rsidRPr="00D46782" w:rsidRDefault="00D46782" w:rsidP="00D46782">
      <w:pPr>
        <w:jc w:val="both"/>
      </w:pPr>
      <w:r w:rsidRPr="00D46782">
        <w:t>V</w:t>
      </w:r>
      <w:r w:rsidR="006A4F50" w:rsidRPr="00D46782">
        <w:t> úct</w:t>
      </w:r>
      <w:r w:rsidRPr="00D46782">
        <w:t>ě</w:t>
      </w:r>
    </w:p>
    <w:p w:rsidR="006A4F50" w:rsidRPr="00D46782" w:rsidRDefault="006A4F50" w:rsidP="00D46782">
      <w:pPr>
        <w:jc w:val="both"/>
        <w:rPr>
          <w:i/>
        </w:rPr>
      </w:pPr>
      <w:r w:rsidRPr="00D46782">
        <w:rPr>
          <w:i/>
        </w:rPr>
        <w:t>Josef Hron</w:t>
      </w:r>
      <w:r w:rsidR="00D46782" w:rsidRPr="00D46782">
        <w:rPr>
          <w:i/>
        </w:rPr>
        <w:t xml:space="preserve"> </w:t>
      </w:r>
      <w:proofErr w:type="gramStart"/>
      <w:r w:rsidR="00D46782" w:rsidRPr="00D46782">
        <w:rPr>
          <w:i/>
        </w:rPr>
        <w:t>v.r.</w:t>
      </w:r>
      <w:proofErr w:type="gramEnd"/>
    </w:p>
    <w:p w:rsidR="006A4F50" w:rsidRPr="00D46782" w:rsidRDefault="006A4F50" w:rsidP="00D46782">
      <w:pPr>
        <w:jc w:val="both"/>
      </w:pPr>
    </w:p>
    <w:p w:rsidR="00C146F8" w:rsidRPr="00D46782" w:rsidRDefault="00D46782" w:rsidP="00D46782">
      <w:pPr>
        <w:jc w:val="both"/>
      </w:pPr>
    </w:p>
    <w:sectPr w:rsidR="00C146F8" w:rsidRPr="00D46782" w:rsidSect="00015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A4F50"/>
    <w:rsid w:val="00015ADB"/>
    <w:rsid w:val="00053403"/>
    <w:rsid w:val="000B1EB7"/>
    <w:rsid w:val="002F5372"/>
    <w:rsid w:val="00355FDE"/>
    <w:rsid w:val="006A4F50"/>
    <w:rsid w:val="006B628C"/>
    <w:rsid w:val="00A17F65"/>
    <w:rsid w:val="00A2680F"/>
    <w:rsid w:val="00D46782"/>
    <w:rsid w:val="00DD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F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Uživatel</cp:lastModifiedBy>
  <cp:revision>4</cp:revision>
  <dcterms:created xsi:type="dcterms:W3CDTF">2020-10-29T16:38:00Z</dcterms:created>
  <dcterms:modified xsi:type="dcterms:W3CDTF">2022-09-18T09:59:00Z</dcterms:modified>
</cp:coreProperties>
</file>