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40" w:rsidRPr="00785E4F" w:rsidRDefault="00FA1640" w:rsidP="00785E4F">
      <w:pPr>
        <w:pStyle w:val="Bezmezer"/>
        <w:rPr>
          <w:b/>
        </w:rPr>
      </w:pPr>
      <w:r w:rsidRPr="00785E4F">
        <w:rPr>
          <w:b/>
        </w:rPr>
        <w:t>Odesílatel:</w:t>
      </w:r>
    </w:p>
    <w:p w:rsidR="00685656" w:rsidRDefault="00685656" w:rsidP="00785E4F">
      <w:pPr>
        <w:pStyle w:val="Bezmezer"/>
      </w:pPr>
    </w:p>
    <w:p w:rsidR="00FA1640" w:rsidRDefault="00FA1640" w:rsidP="00785E4F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1C69FA" w:rsidRDefault="001C69FA" w:rsidP="00785E4F">
      <w:pPr>
        <w:pStyle w:val="Bezmezer"/>
      </w:pPr>
      <w:r>
        <w:t>předseda</w:t>
      </w:r>
    </w:p>
    <w:p w:rsidR="001C69FA" w:rsidRDefault="001C69FA" w:rsidP="00785E4F">
      <w:pPr>
        <w:pStyle w:val="Bezmezer"/>
      </w:pPr>
      <w:r>
        <w:t xml:space="preserve">Jan </w:t>
      </w:r>
      <w:proofErr w:type="spellStart"/>
      <w:r>
        <w:t>Šinágl</w:t>
      </w:r>
      <w:proofErr w:type="spellEnd"/>
    </w:p>
    <w:p w:rsidR="00FA1640" w:rsidRDefault="00FA1640" w:rsidP="00785E4F">
      <w:pPr>
        <w:pStyle w:val="Bezmezer"/>
      </w:pPr>
      <w:r>
        <w:t>Ulice bratří Nejedlých 335</w:t>
      </w:r>
    </w:p>
    <w:p w:rsidR="00FA1640" w:rsidRDefault="00FA1640" w:rsidP="00785E4F">
      <w:pPr>
        <w:pStyle w:val="Bezmezer"/>
      </w:pPr>
      <w:r>
        <w:t>267 53 Žebrák</w:t>
      </w:r>
    </w:p>
    <w:p w:rsidR="00181DC4" w:rsidRDefault="00181DC4" w:rsidP="00785E4F">
      <w:pPr>
        <w:pStyle w:val="Bezmezer"/>
      </w:pPr>
    </w:p>
    <w:p w:rsidR="00FA1640" w:rsidRDefault="00FA1640" w:rsidP="00785E4F">
      <w:pPr>
        <w:pStyle w:val="Bezmezer"/>
      </w:pPr>
      <w:r w:rsidRPr="00181DC4">
        <w:rPr>
          <w:b/>
        </w:rPr>
        <w:t>IDDS:</w:t>
      </w:r>
      <w:r>
        <w:t xml:space="preserve"> wy382s</w:t>
      </w:r>
    </w:p>
    <w:p w:rsidR="00AE61B3" w:rsidRDefault="00AE61B3" w:rsidP="00785E4F">
      <w:pPr>
        <w:pStyle w:val="Bezmezer"/>
      </w:pPr>
    </w:p>
    <w:p w:rsidR="00FA1640" w:rsidRDefault="00FA1640" w:rsidP="00785E4F">
      <w:pPr>
        <w:pStyle w:val="Bezmezer"/>
      </w:pPr>
    </w:p>
    <w:p w:rsidR="00FA1640" w:rsidRPr="00BD6218" w:rsidRDefault="00FA1640" w:rsidP="00BD6218">
      <w:pPr>
        <w:pStyle w:val="Bezmezer"/>
        <w:rPr>
          <w:b/>
        </w:rPr>
      </w:pPr>
      <w:r w:rsidRPr="00BD6218">
        <w:rPr>
          <w:b/>
        </w:rPr>
        <w:t>Příjemce:</w:t>
      </w:r>
    </w:p>
    <w:p w:rsidR="00BD6218" w:rsidRDefault="00BD6218" w:rsidP="00BD6218">
      <w:pPr>
        <w:pStyle w:val="Bezmezer"/>
      </w:pPr>
      <w:r w:rsidRPr="00BD6218">
        <w:t>Kancelář prezidenta</w:t>
      </w:r>
    </w:p>
    <w:p w:rsidR="001C69FA" w:rsidRPr="00BD6218" w:rsidRDefault="00D42E59" w:rsidP="00BD6218">
      <w:pPr>
        <w:pStyle w:val="Bezmezer"/>
      </w:pPr>
      <w:r>
        <w:t>President ČR gen. Petr Pavel</w:t>
      </w:r>
    </w:p>
    <w:p w:rsidR="00BD6218" w:rsidRPr="00BD6218" w:rsidRDefault="00BD6218" w:rsidP="00BD6218">
      <w:r w:rsidRPr="00BD6218">
        <w:t>Hrad I. nádvoří č. p. 1</w:t>
      </w:r>
      <w:r w:rsidRPr="00BD6218">
        <w:br/>
        <w:t>Hradčany</w:t>
      </w:r>
      <w:r w:rsidRPr="00BD6218">
        <w:br/>
        <w:t>119 08 Praha 1</w:t>
      </w:r>
    </w:p>
    <w:p w:rsidR="00FA1640" w:rsidRDefault="00FA1640" w:rsidP="00785E4F">
      <w:pPr>
        <w:pStyle w:val="Bezmezer"/>
      </w:pPr>
      <w:r>
        <w:rPr>
          <w:rStyle w:val="Siln"/>
          <w:rFonts w:cstheme="minorHAnsi"/>
          <w:lang w:val="en-US"/>
        </w:rPr>
        <w:t>ID</w:t>
      </w:r>
      <w:r>
        <w:rPr>
          <w:rStyle w:val="Siln"/>
          <w:rFonts w:eastAsia="Calibri" w:cstheme="minorHAnsi"/>
          <w:lang w:val="en-US"/>
        </w:rPr>
        <w:t>DS:</w:t>
      </w:r>
      <w:r>
        <w:t> </w:t>
      </w:r>
      <w:r w:rsidR="00EA5F34" w:rsidRPr="00EA5F34">
        <w:t>9hjaihw</w:t>
      </w:r>
    </w:p>
    <w:p w:rsidR="00AE61B3" w:rsidRDefault="00AE61B3" w:rsidP="00785E4F">
      <w:pPr>
        <w:pStyle w:val="Bezmezer"/>
        <w:rPr>
          <w:rFonts w:eastAsia="Calibri" w:cstheme="minorHAnsi"/>
          <w:lang w:val="en-US"/>
        </w:rPr>
      </w:pPr>
    </w:p>
    <w:p w:rsidR="00E46FE8" w:rsidRDefault="00E46FE8" w:rsidP="00785E4F">
      <w:pPr>
        <w:pStyle w:val="Bezmezer"/>
        <w:rPr>
          <w:rFonts w:eastAsia="Calibri" w:cstheme="minorHAnsi"/>
          <w:lang w:val="en-US"/>
        </w:rPr>
      </w:pPr>
    </w:p>
    <w:p w:rsidR="00FA1640" w:rsidRDefault="00FA1640" w:rsidP="00785E4F">
      <w:pPr>
        <w:pStyle w:val="Bezmezer"/>
      </w:pPr>
    </w:p>
    <w:p w:rsidR="00FA1640" w:rsidRDefault="00D42E59" w:rsidP="00785E4F">
      <w:pPr>
        <w:pStyle w:val="Bezmezer"/>
      </w:pPr>
      <w:r w:rsidRPr="00D42E59">
        <w:rPr>
          <w:b/>
        </w:rPr>
        <w:t>Věc:</w:t>
      </w:r>
      <w:r>
        <w:t xml:space="preserve"> </w:t>
      </w:r>
      <w:proofErr w:type="spellStart"/>
      <w:r w:rsidR="005374D2">
        <w:t>Maroccogate</w:t>
      </w:r>
      <w:proofErr w:type="spellEnd"/>
      <w:r w:rsidR="005374D2">
        <w:t xml:space="preserve">, </w:t>
      </w:r>
      <w:proofErr w:type="spellStart"/>
      <w:r>
        <w:t>Fremr</w:t>
      </w:r>
      <w:proofErr w:type="spellEnd"/>
      <w:r w:rsidR="005374D2">
        <w:t>, Baťa</w:t>
      </w:r>
    </w:p>
    <w:p w:rsidR="00FA1640" w:rsidRDefault="00FA1640" w:rsidP="00785E4F">
      <w:pPr>
        <w:pStyle w:val="Bezmezer"/>
      </w:pPr>
    </w:p>
    <w:p w:rsidR="00FA1640" w:rsidRDefault="00FA1640" w:rsidP="00785E4F">
      <w:pPr>
        <w:pStyle w:val="Bezmezer"/>
      </w:pPr>
      <w:r>
        <w:t xml:space="preserve">                                                                                                                          </w:t>
      </w:r>
      <w:r w:rsidR="00AE61B3">
        <w:t xml:space="preserve">                              </w:t>
      </w:r>
      <w:r>
        <w:t xml:space="preserve">           V Žebráku dne </w:t>
      </w:r>
      <w:r w:rsidR="00D42E59">
        <w:t>18</w:t>
      </w:r>
      <w:r w:rsidR="005A481A">
        <w:t>.</w:t>
      </w:r>
      <w:r w:rsidR="00267CF6">
        <w:t xml:space="preserve"> </w:t>
      </w:r>
      <w:r w:rsidR="00D42E59">
        <w:t>8</w:t>
      </w:r>
      <w:r w:rsidR="005A481A">
        <w:t>.</w:t>
      </w:r>
      <w:r w:rsidR="00267CF6">
        <w:t xml:space="preserve"> </w:t>
      </w:r>
      <w:r>
        <w:t>20</w:t>
      </w:r>
      <w:r w:rsidR="00267CF6">
        <w:t>2</w:t>
      </w:r>
      <w:r w:rsidR="00685656">
        <w:t>3</w:t>
      </w:r>
    </w:p>
    <w:p w:rsidR="00785E4F" w:rsidRDefault="00785E4F" w:rsidP="00785E4F">
      <w:pPr>
        <w:pStyle w:val="Bezmezer"/>
        <w:jc w:val="both"/>
        <w:rPr>
          <w:rFonts w:cstheme="minorHAnsi"/>
        </w:rPr>
      </w:pPr>
    </w:p>
    <w:p w:rsidR="00FB17C9" w:rsidRDefault="00FB17C9" w:rsidP="00FB17C9">
      <w:pPr>
        <w:jc w:val="both"/>
        <w:rPr>
          <w:rFonts w:cstheme="minorHAnsi"/>
        </w:rPr>
      </w:pPr>
    </w:p>
    <w:p w:rsidR="00FB17C9" w:rsidRPr="00F77D36" w:rsidRDefault="00FB17C9" w:rsidP="00FB17C9">
      <w:pPr>
        <w:jc w:val="both"/>
        <w:rPr>
          <w:rFonts w:cstheme="minorHAnsi"/>
        </w:rPr>
      </w:pPr>
      <w:r>
        <w:rPr>
          <w:rFonts w:cstheme="minorHAnsi"/>
        </w:rPr>
        <w:t>Vážený pane presidente</w:t>
      </w:r>
      <w:r w:rsidRPr="00F77D36">
        <w:rPr>
          <w:rFonts w:cstheme="minorHAnsi"/>
        </w:rPr>
        <w:t>,</w:t>
      </w:r>
    </w:p>
    <w:p w:rsidR="00FB17C9" w:rsidRDefault="00FB17C9" w:rsidP="00FB17C9">
      <w:pPr>
        <w:jc w:val="both"/>
        <w:rPr>
          <w:rFonts w:cstheme="minorHAnsi"/>
        </w:rPr>
      </w:pPr>
    </w:p>
    <w:p w:rsidR="00FB17C9" w:rsidRDefault="00FB17C9" w:rsidP="00FB17C9">
      <w:pPr>
        <w:jc w:val="both"/>
        <w:rPr>
          <w:rFonts w:cstheme="minorHAnsi"/>
        </w:rPr>
      </w:pPr>
      <w:r>
        <w:rPr>
          <w:rFonts w:cstheme="minorHAnsi"/>
        </w:rPr>
        <w:t>dovoluji si, i k Vaší informaci, jako nejvyššímu představiteli země, zaslat odkazy na články níže:</w:t>
      </w:r>
    </w:p>
    <w:p w:rsidR="00FB17C9" w:rsidRPr="00FB17C9" w:rsidRDefault="00FB17C9" w:rsidP="00FB17C9">
      <w:pPr>
        <w:rPr>
          <w:b/>
        </w:rPr>
      </w:pPr>
      <w:proofErr w:type="spellStart"/>
      <w:proofErr w:type="gramStart"/>
      <w:r w:rsidRPr="00FB17C9">
        <w:rPr>
          <w:b/>
        </w:rPr>
        <w:t>Maroccogate</w:t>
      </w:r>
      <w:proofErr w:type="spellEnd"/>
      <w:r w:rsidRPr="00FB17C9">
        <w:rPr>
          <w:b/>
        </w:rPr>
        <w:t xml:space="preserve"> I.DÍL</w:t>
      </w:r>
      <w:proofErr w:type="gramEnd"/>
      <w:r w:rsidRPr="00FB17C9">
        <w:rPr>
          <w:b/>
        </w:rPr>
        <w:t xml:space="preserve"> – obchod s vízy: </w:t>
      </w:r>
    </w:p>
    <w:p w:rsidR="00FB17C9" w:rsidRPr="007A4276" w:rsidRDefault="00FB17C9" w:rsidP="00FB17C9">
      <w:pPr>
        <w:rPr>
          <w:rFonts w:cstheme="minorHAnsi"/>
        </w:rPr>
      </w:pPr>
      <w:hyperlink r:id="rId5" w:history="1">
        <w:r w:rsidRPr="007A4276">
          <w:rPr>
            <w:rStyle w:val="Hypertextovodkaz"/>
            <w:rFonts w:cstheme="minorHAnsi"/>
          </w:rPr>
          <w:t>https://www.sinagl.cz/z-korespondence/13792-czech-maroccogate-serial-na-pokracovani-i-dil.html</w:t>
        </w:r>
      </w:hyperlink>
      <w:r w:rsidRPr="007A4276">
        <w:rPr>
          <w:rFonts w:cstheme="minorHAnsi"/>
        </w:rPr>
        <w:t xml:space="preserve"> </w:t>
      </w:r>
    </w:p>
    <w:p w:rsidR="00FB17C9" w:rsidRPr="00FB17C9" w:rsidRDefault="00FB17C9" w:rsidP="00FB17C9">
      <w:pPr>
        <w:rPr>
          <w:b/>
        </w:rPr>
      </w:pPr>
      <w:proofErr w:type="spellStart"/>
      <w:r w:rsidRPr="00FB17C9">
        <w:rPr>
          <w:b/>
        </w:rPr>
        <w:t>Maroccogate</w:t>
      </w:r>
      <w:proofErr w:type="spellEnd"/>
      <w:r w:rsidRPr="00FB17C9">
        <w:rPr>
          <w:b/>
        </w:rPr>
        <w:t xml:space="preserve"> </w:t>
      </w:r>
      <w:proofErr w:type="gramStart"/>
      <w:r w:rsidRPr="00FB17C9">
        <w:rPr>
          <w:b/>
        </w:rPr>
        <w:t>II.DÍL</w:t>
      </w:r>
      <w:proofErr w:type="gramEnd"/>
      <w:r w:rsidRPr="00FB17C9">
        <w:rPr>
          <w:b/>
        </w:rPr>
        <w:t xml:space="preserve"> – Petr Fiala: </w:t>
      </w:r>
    </w:p>
    <w:p w:rsidR="00FB17C9" w:rsidRDefault="00FB17C9" w:rsidP="00FB17C9">
      <w:hyperlink r:id="rId6" w:history="1">
        <w:r w:rsidRPr="007A4276">
          <w:rPr>
            <w:rStyle w:val="Hypertextovodkaz"/>
            <w:rFonts w:cstheme="minorHAnsi"/>
          </w:rPr>
          <w:t>https://www.sinagl.cz/z-korespondence/13815-ii-dil-czech-maroccogate-serial-na-pokracovani-premier-petr-fiala-pry-nema-zadne-kompetence.html</w:t>
        </w:r>
      </w:hyperlink>
    </w:p>
    <w:p w:rsidR="00FB17C9" w:rsidRPr="00FB17C9" w:rsidRDefault="00FB17C9" w:rsidP="00FB17C9">
      <w:pPr>
        <w:rPr>
          <w:b/>
        </w:rPr>
      </w:pPr>
      <w:r w:rsidRPr="00FB17C9">
        <w:rPr>
          <w:b/>
        </w:rPr>
        <w:t xml:space="preserve">Rozhovor s JUDr. Robertem </w:t>
      </w:r>
      <w:proofErr w:type="spellStart"/>
      <w:r w:rsidRPr="00FB17C9">
        <w:rPr>
          <w:b/>
        </w:rPr>
        <w:t>Fremrem</w:t>
      </w:r>
      <w:proofErr w:type="spellEnd"/>
      <w:r w:rsidRPr="00FB17C9">
        <w:rPr>
          <w:b/>
        </w:rPr>
        <w:t xml:space="preserve"> z roku 2013: </w:t>
      </w:r>
    </w:p>
    <w:p w:rsidR="00FB17C9" w:rsidRPr="007A4276" w:rsidRDefault="00FB17C9" w:rsidP="00FB17C9">
      <w:pPr>
        <w:rPr>
          <w:rFonts w:cstheme="minorHAnsi"/>
        </w:rPr>
      </w:pPr>
      <w:hyperlink r:id="rId7" w:history="1">
        <w:r w:rsidRPr="00585A36">
          <w:rPr>
            <w:rStyle w:val="Hypertextovodkaz"/>
          </w:rPr>
          <w:t>https://www.sinagl.cz/postrehy-a-komentare/13814-2013-rozhovor-s-robertem-fremrem.html</w:t>
        </w:r>
      </w:hyperlink>
      <w:r>
        <w:t xml:space="preserve"> </w:t>
      </w:r>
    </w:p>
    <w:p w:rsidR="00FB17C9" w:rsidRDefault="00FB17C9" w:rsidP="00FB17C9">
      <w:pPr>
        <w:jc w:val="both"/>
        <w:rPr>
          <w:rFonts w:cstheme="minorHAnsi"/>
        </w:rPr>
      </w:pPr>
      <w:r>
        <w:rPr>
          <w:rFonts w:cstheme="minorHAnsi"/>
        </w:rPr>
        <w:t xml:space="preserve">Články jsou šířeny i v anglickém, německém a francouzském jazyce. Informovány jsou i instituce EU. Na případné dotazy jsem Vám plně k dispozici. </w:t>
      </w:r>
      <w:r w:rsidR="005374D2">
        <w:rPr>
          <w:rFonts w:cstheme="minorHAnsi"/>
        </w:rPr>
        <w:t>Dosavadní mlčení všech médií, včetně veřejnoprávních, nepřekvapuje. Byly mnou informovány. Svoboda tisku, zaručená Ústavou ČR, v naší zemi přestala platit. Kdo má tu moc, aby určoval médiím, co se smí a nesmí zveřejnit?! Je jen na Vás, jak vstoupíte a zapíšete se do dějin. Jen krize osvědčují skutečný charakter.</w:t>
      </w:r>
    </w:p>
    <w:p w:rsidR="00FA1640" w:rsidRDefault="00FB17C9" w:rsidP="00785E4F">
      <w:pPr>
        <w:pStyle w:val="Bezmezer"/>
      </w:pPr>
      <w:r>
        <w:t xml:space="preserve">Mnoho zdaru </w:t>
      </w:r>
      <w:r w:rsidR="005374D2">
        <w:t xml:space="preserve">Vám i </w:t>
      </w:r>
      <w:r>
        <w:t>České republice!</w:t>
      </w:r>
    </w:p>
    <w:p w:rsidR="00685656" w:rsidRDefault="00685656" w:rsidP="00785E4F">
      <w:pPr>
        <w:pStyle w:val="Bezmezer"/>
      </w:pPr>
    </w:p>
    <w:p w:rsidR="00AE61B3" w:rsidRDefault="00AE61B3" w:rsidP="00785E4F">
      <w:pPr>
        <w:pStyle w:val="Bezmezer"/>
      </w:pPr>
    </w:p>
    <w:p w:rsidR="00FA1640" w:rsidRDefault="00FA1640" w:rsidP="00785E4F">
      <w:pPr>
        <w:pStyle w:val="Bezmezer"/>
      </w:pPr>
      <w:r>
        <w:t xml:space="preserve">                                              </w:t>
      </w:r>
      <w:r w:rsidR="00BB6F46">
        <w:t xml:space="preserve">                                </w:t>
      </w:r>
      <w:r>
        <w:t xml:space="preserve">                                                    S pozdravem</w:t>
      </w:r>
    </w:p>
    <w:p w:rsidR="00FA1640" w:rsidRDefault="00FA1640" w:rsidP="00785E4F">
      <w:pPr>
        <w:pStyle w:val="Bezmezer"/>
      </w:pPr>
      <w:r>
        <w:lastRenderedPageBreak/>
        <w:t xml:space="preserve">                                                                              </w:t>
      </w:r>
      <w:r w:rsidR="00BB6F46">
        <w:t xml:space="preserve">                                </w:t>
      </w:r>
      <w:r>
        <w:t xml:space="preserve">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FA1640" w:rsidRDefault="00FA1640" w:rsidP="00FA1640">
      <w:pPr>
        <w:jc w:val="both"/>
      </w:pPr>
      <w:r>
        <w:t xml:space="preserve">                                                                                                      </w:t>
      </w:r>
      <w:r w:rsidR="00BB6F46">
        <w:t xml:space="preserve">                               </w:t>
      </w:r>
      <w:r>
        <w:t>předseda</w:t>
      </w:r>
    </w:p>
    <w:p w:rsidR="00FA1640" w:rsidRDefault="00FA1640" w:rsidP="00FA1640">
      <w:pPr>
        <w:jc w:val="both"/>
      </w:pPr>
      <w:r>
        <w:t xml:space="preserve">                                                                                               </w:t>
      </w:r>
      <w:r w:rsidR="00BB6F46">
        <w:t xml:space="preserve">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AE61B3" w:rsidRPr="003C07A2" w:rsidRDefault="003C07A2" w:rsidP="00700601">
      <w:pPr>
        <w:jc w:val="both"/>
      </w:pPr>
      <w:r w:rsidRPr="003C07A2">
        <w:t>Příloha:</w:t>
      </w:r>
    </w:p>
    <w:p w:rsidR="003C07A2" w:rsidRDefault="003C07A2" w:rsidP="00700601">
      <w:pPr>
        <w:jc w:val="both"/>
      </w:pPr>
      <w:r w:rsidRPr="003C07A2">
        <w:rPr>
          <w:b/>
          <w:i/>
        </w:rPr>
        <w:t xml:space="preserve">„Příčinou krize je morální bída.“ </w:t>
      </w:r>
      <w:r>
        <w:t xml:space="preserve">Tomáš Baťa st. (1932) </w:t>
      </w:r>
    </w:p>
    <w:sectPr w:rsidR="003C07A2" w:rsidSect="00181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C10E4"/>
    <w:multiLevelType w:val="hybridMultilevel"/>
    <w:tmpl w:val="3E7CAB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5236"/>
    <w:rsid w:val="00025236"/>
    <w:rsid w:val="000C2360"/>
    <w:rsid w:val="0010449F"/>
    <w:rsid w:val="00113B33"/>
    <w:rsid w:val="001211B7"/>
    <w:rsid w:val="00157793"/>
    <w:rsid w:val="00164069"/>
    <w:rsid w:val="00164823"/>
    <w:rsid w:val="00181DC4"/>
    <w:rsid w:val="001C69FA"/>
    <w:rsid w:val="001D1C63"/>
    <w:rsid w:val="001E74BF"/>
    <w:rsid w:val="00203993"/>
    <w:rsid w:val="002117EE"/>
    <w:rsid w:val="00260A32"/>
    <w:rsid w:val="00267CF6"/>
    <w:rsid w:val="002D4E7D"/>
    <w:rsid w:val="00300C88"/>
    <w:rsid w:val="003161DA"/>
    <w:rsid w:val="00342908"/>
    <w:rsid w:val="003836B6"/>
    <w:rsid w:val="003C07A2"/>
    <w:rsid w:val="003C55EA"/>
    <w:rsid w:val="00472565"/>
    <w:rsid w:val="00472F4F"/>
    <w:rsid w:val="00484B7A"/>
    <w:rsid w:val="004C28E0"/>
    <w:rsid w:val="004D71BD"/>
    <w:rsid w:val="00511969"/>
    <w:rsid w:val="0051264C"/>
    <w:rsid w:val="005146BD"/>
    <w:rsid w:val="005374D2"/>
    <w:rsid w:val="005A481A"/>
    <w:rsid w:val="0061120B"/>
    <w:rsid w:val="0063530C"/>
    <w:rsid w:val="00646E94"/>
    <w:rsid w:val="00685656"/>
    <w:rsid w:val="006A5CD2"/>
    <w:rsid w:val="006A7AB9"/>
    <w:rsid w:val="006B3BC3"/>
    <w:rsid w:val="006C6ABB"/>
    <w:rsid w:val="00700601"/>
    <w:rsid w:val="00726A02"/>
    <w:rsid w:val="007560F0"/>
    <w:rsid w:val="00785E4F"/>
    <w:rsid w:val="007C448B"/>
    <w:rsid w:val="007D4539"/>
    <w:rsid w:val="007D52B8"/>
    <w:rsid w:val="008047DF"/>
    <w:rsid w:val="00824670"/>
    <w:rsid w:val="008B59D0"/>
    <w:rsid w:val="008E7B4D"/>
    <w:rsid w:val="00920C21"/>
    <w:rsid w:val="009C4840"/>
    <w:rsid w:val="009D447A"/>
    <w:rsid w:val="00A01840"/>
    <w:rsid w:val="00A033FD"/>
    <w:rsid w:val="00A32126"/>
    <w:rsid w:val="00A84B07"/>
    <w:rsid w:val="00AA7581"/>
    <w:rsid w:val="00AB2878"/>
    <w:rsid w:val="00AB517A"/>
    <w:rsid w:val="00AB6D68"/>
    <w:rsid w:val="00AE61B3"/>
    <w:rsid w:val="00B56934"/>
    <w:rsid w:val="00B96834"/>
    <w:rsid w:val="00BB2CA2"/>
    <w:rsid w:val="00BB6F46"/>
    <w:rsid w:val="00BC278F"/>
    <w:rsid w:val="00BD6218"/>
    <w:rsid w:val="00BF452C"/>
    <w:rsid w:val="00C11215"/>
    <w:rsid w:val="00C90900"/>
    <w:rsid w:val="00D25C29"/>
    <w:rsid w:val="00D42E59"/>
    <w:rsid w:val="00D71517"/>
    <w:rsid w:val="00DD437B"/>
    <w:rsid w:val="00E46FE8"/>
    <w:rsid w:val="00EA5F34"/>
    <w:rsid w:val="00EC19B6"/>
    <w:rsid w:val="00F40A23"/>
    <w:rsid w:val="00F50621"/>
    <w:rsid w:val="00F534A4"/>
    <w:rsid w:val="00FA1640"/>
    <w:rsid w:val="00FB17AA"/>
    <w:rsid w:val="00FB17C9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640"/>
  </w:style>
  <w:style w:type="paragraph" w:styleId="Nadpis1">
    <w:name w:val="heading 1"/>
    <w:basedOn w:val="Normln"/>
    <w:next w:val="Normln"/>
    <w:link w:val="Nadpis1Char"/>
    <w:uiPriority w:val="9"/>
    <w:qFormat/>
    <w:rsid w:val="00BD6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D437B"/>
    <w:rPr>
      <w:b/>
      <w:bCs/>
    </w:rPr>
  </w:style>
  <w:style w:type="paragraph" w:customStyle="1" w:styleId="smaller-footer">
    <w:name w:val="smaller-footer"/>
    <w:basedOn w:val="Normln"/>
    <w:rsid w:val="009D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85E4F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BD6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vraznn">
    <w:name w:val="Emphasis"/>
    <w:basedOn w:val="Standardnpsmoodstavce"/>
    <w:uiPriority w:val="20"/>
    <w:qFormat/>
    <w:rsid w:val="00BD62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nagl.cz/postrehy-a-komentare/13814-2013-rozhovor-s-robertem-fremre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nagl.cz/z-korespondence/13815-ii-dil-czech-maroccogate-serial-na-pokracovani-premier-petr-fiala-pry-nema-zadne-kompetence.html" TargetMode="External"/><Relationship Id="rId5" Type="http://schemas.openxmlformats.org/officeDocument/2006/relationships/hyperlink" Target="https://www.sinagl.cz/z-korespondence/13792-czech-maroccogate-serial-na-pokracovani-i-dil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366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57</cp:revision>
  <dcterms:created xsi:type="dcterms:W3CDTF">2018-12-09T09:54:00Z</dcterms:created>
  <dcterms:modified xsi:type="dcterms:W3CDTF">2023-08-17T08:35:00Z</dcterms:modified>
</cp:coreProperties>
</file>