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2B" w:rsidRPr="00C1338B" w:rsidRDefault="00FA156E" w:rsidP="00EC3E80">
      <w:pPr>
        <w:jc w:val="both"/>
        <w:rPr>
          <w:rFonts w:ascii="Times New Roman" w:hAnsi="Times New Roman" w:cs="Times New Roman"/>
          <w:b/>
          <w:bCs/>
          <w:sz w:val="40"/>
          <w:szCs w:val="40"/>
        </w:rPr>
      </w:pPr>
      <w:r w:rsidRPr="00C1338B">
        <w:rPr>
          <w:rFonts w:ascii="Times New Roman" w:hAnsi="Times New Roman" w:cs="Times New Roman"/>
          <w:b/>
          <w:bCs/>
          <w:sz w:val="40"/>
          <w:szCs w:val="40"/>
        </w:rPr>
        <w:t>COVID-19: mýty a fakta –</w:t>
      </w:r>
      <w:r w:rsidR="00421BE1">
        <w:rPr>
          <w:rFonts w:ascii="Times New Roman" w:hAnsi="Times New Roman" w:cs="Times New Roman"/>
          <w:b/>
          <w:bCs/>
          <w:sz w:val="40"/>
          <w:szCs w:val="40"/>
        </w:rPr>
        <w:t xml:space="preserve"> </w:t>
      </w:r>
      <w:r w:rsidR="009D0FB9" w:rsidRPr="00C1338B">
        <w:rPr>
          <w:rFonts w:ascii="Times New Roman" w:hAnsi="Times New Roman" w:cs="Times New Roman"/>
          <w:b/>
          <w:bCs/>
          <w:sz w:val="40"/>
          <w:szCs w:val="40"/>
        </w:rPr>
        <w:t>doplnění</w:t>
      </w:r>
    </w:p>
    <w:p w:rsidR="00FA156E" w:rsidRDefault="002B5BF4" w:rsidP="00EC3E80">
      <w:pPr>
        <w:jc w:val="both"/>
        <w:rPr>
          <w:rFonts w:ascii="Times New Roman" w:hAnsi="Times New Roman" w:cs="Times New Roman"/>
          <w:sz w:val="24"/>
          <w:szCs w:val="24"/>
        </w:rPr>
      </w:pPr>
      <w:r>
        <w:rPr>
          <w:rFonts w:ascii="Times New Roman" w:hAnsi="Times New Roman" w:cs="Times New Roman"/>
          <w:sz w:val="24"/>
          <w:szCs w:val="24"/>
        </w:rPr>
        <w:t>JUDr. Ing. et Ing. Mgr. Petr Měchura</w:t>
      </w:r>
    </w:p>
    <w:p w:rsidR="00C1338B" w:rsidRPr="005274B1" w:rsidRDefault="00C1338B" w:rsidP="00EC3E80">
      <w:pPr>
        <w:jc w:val="both"/>
        <w:rPr>
          <w:rFonts w:ascii="Times New Roman" w:hAnsi="Times New Roman" w:cs="Times New Roman"/>
          <w:sz w:val="24"/>
          <w:szCs w:val="24"/>
        </w:rPr>
      </w:pPr>
    </w:p>
    <w:p w:rsidR="00FA156E" w:rsidRPr="005274B1" w:rsidRDefault="00FA156E" w:rsidP="00EC3E80">
      <w:pPr>
        <w:jc w:val="both"/>
        <w:rPr>
          <w:rFonts w:ascii="Times New Roman" w:hAnsi="Times New Roman" w:cs="Times New Roman"/>
          <w:sz w:val="24"/>
          <w:szCs w:val="24"/>
        </w:rPr>
      </w:pPr>
      <w:r w:rsidRPr="005274B1">
        <w:rPr>
          <w:rFonts w:ascii="Times New Roman" w:hAnsi="Times New Roman" w:cs="Times New Roman"/>
          <w:sz w:val="24"/>
          <w:szCs w:val="24"/>
        </w:rPr>
        <w:t xml:space="preserve">V pondělí 19. října jsem dokončil a odeslal pánům </w:t>
      </w:r>
      <w:proofErr w:type="spellStart"/>
      <w:r w:rsidRPr="005274B1">
        <w:rPr>
          <w:rFonts w:ascii="Times New Roman" w:hAnsi="Times New Roman" w:cs="Times New Roman"/>
          <w:sz w:val="24"/>
          <w:szCs w:val="24"/>
        </w:rPr>
        <w:t>Babišovi</w:t>
      </w:r>
      <w:proofErr w:type="spellEnd"/>
      <w:r w:rsidRPr="005274B1">
        <w:rPr>
          <w:rFonts w:ascii="Times New Roman" w:hAnsi="Times New Roman" w:cs="Times New Roman"/>
          <w:sz w:val="24"/>
          <w:szCs w:val="24"/>
        </w:rPr>
        <w:t xml:space="preserve">, Hamáčkovi, </w:t>
      </w:r>
      <w:proofErr w:type="spellStart"/>
      <w:r w:rsidRPr="005274B1">
        <w:rPr>
          <w:rFonts w:ascii="Times New Roman" w:hAnsi="Times New Roman" w:cs="Times New Roman"/>
          <w:sz w:val="24"/>
          <w:szCs w:val="24"/>
        </w:rPr>
        <w:t>Prymulovi</w:t>
      </w:r>
      <w:proofErr w:type="spellEnd"/>
      <w:r w:rsidRPr="005274B1">
        <w:rPr>
          <w:rFonts w:ascii="Times New Roman" w:hAnsi="Times New Roman" w:cs="Times New Roman"/>
          <w:sz w:val="24"/>
          <w:szCs w:val="24"/>
        </w:rPr>
        <w:t xml:space="preserve"> a</w:t>
      </w:r>
      <w:r w:rsidR="00ED2505">
        <w:rPr>
          <w:rFonts w:ascii="Times New Roman" w:hAnsi="Times New Roman" w:cs="Times New Roman"/>
          <w:sz w:val="24"/>
          <w:szCs w:val="24"/>
        </w:rPr>
        <w:t> </w:t>
      </w:r>
      <w:r w:rsidRPr="005274B1">
        <w:rPr>
          <w:rFonts w:ascii="Times New Roman" w:hAnsi="Times New Roman" w:cs="Times New Roman"/>
          <w:sz w:val="24"/>
          <w:szCs w:val="24"/>
        </w:rPr>
        <w:t>Havlíčkovi svůj materiál COVID-19: mýty a fakta a co musíme udělat. Kvituji s povděkem, že ho vláda na svém středečním zasedání vzala v potaz a zachovala se dle mých doporučení, když oficiální modely CERGE-EI selhaly.</w:t>
      </w:r>
      <w:r w:rsidR="00074585">
        <w:rPr>
          <w:rFonts w:ascii="Times New Roman" w:hAnsi="Times New Roman" w:cs="Times New Roman"/>
          <w:sz w:val="24"/>
          <w:szCs w:val="24"/>
        </w:rPr>
        <w:t xml:space="preserve"> Nechápu ale, proč vláda stále odmítá říc</w:t>
      </w:r>
      <w:r w:rsidR="00C1338B">
        <w:rPr>
          <w:rFonts w:ascii="Times New Roman" w:hAnsi="Times New Roman" w:cs="Times New Roman"/>
          <w:sz w:val="24"/>
          <w:szCs w:val="24"/>
        </w:rPr>
        <w:t>t</w:t>
      </w:r>
      <w:r w:rsidR="00074585">
        <w:rPr>
          <w:rFonts w:ascii="Times New Roman" w:hAnsi="Times New Roman" w:cs="Times New Roman"/>
          <w:sz w:val="24"/>
          <w:szCs w:val="24"/>
        </w:rPr>
        <w:t xml:space="preserve"> občanům plnou pravdu o vývoji </w:t>
      </w:r>
      <w:proofErr w:type="spellStart"/>
      <w:r w:rsidR="00074585">
        <w:rPr>
          <w:rFonts w:ascii="Times New Roman" w:hAnsi="Times New Roman" w:cs="Times New Roman"/>
          <w:sz w:val="24"/>
          <w:szCs w:val="24"/>
        </w:rPr>
        <w:t>koronaviru</w:t>
      </w:r>
      <w:proofErr w:type="spellEnd"/>
      <w:r w:rsidR="00074585">
        <w:rPr>
          <w:rFonts w:ascii="Times New Roman" w:hAnsi="Times New Roman" w:cs="Times New Roman"/>
          <w:sz w:val="24"/>
          <w:szCs w:val="24"/>
        </w:rPr>
        <w:t>.</w:t>
      </w:r>
      <w:r w:rsidR="00793164">
        <w:rPr>
          <w:rFonts w:ascii="Times New Roman" w:hAnsi="Times New Roman" w:cs="Times New Roman"/>
          <w:sz w:val="24"/>
          <w:szCs w:val="24"/>
        </w:rPr>
        <w:t xml:space="preserve"> Zamlčováním pravdy o jeho způsobu šíření </w:t>
      </w:r>
      <w:r w:rsidR="004446A0">
        <w:rPr>
          <w:rFonts w:ascii="Times New Roman" w:hAnsi="Times New Roman" w:cs="Times New Roman"/>
          <w:sz w:val="24"/>
          <w:szCs w:val="24"/>
        </w:rPr>
        <w:t>a možnost</w:t>
      </w:r>
      <w:r w:rsidR="0018031F">
        <w:rPr>
          <w:rFonts w:ascii="Times New Roman" w:hAnsi="Times New Roman" w:cs="Times New Roman"/>
          <w:sz w:val="24"/>
          <w:szCs w:val="24"/>
        </w:rPr>
        <w:t>ech jeho</w:t>
      </w:r>
      <w:r w:rsidR="004446A0">
        <w:rPr>
          <w:rFonts w:ascii="Times New Roman" w:hAnsi="Times New Roman" w:cs="Times New Roman"/>
          <w:sz w:val="24"/>
          <w:szCs w:val="24"/>
        </w:rPr>
        <w:t xml:space="preserve"> ovlivňování </w:t>
      </w:r>
      <w:r w:rsidR="006167C7">
        <w:rPr>
          <w:rFonts w:ascii="Times New Roman" w:hAnsi="Times New Roman" w:cs="Times New Roman"/>
          <w:sz w:val="24"/>
          <w:szCs w:val="24"/>
        </w:rPr>
        <w:t xml:space="preserve">v závislosti na tvaru jeho křivky </w:t>
      </w:r>
      <w:r w:rsidR="00793164">
        <w:rPr>
          <w:rFonts w:ascii="Times New Roman" w:hAnsi="Times New Roman" w:cs="Times New Roman"/>
          <w:sz w:val="24"/>
          <w:szCs w:val="24"/>
        </w:rPr>
        <w:t>si důvěru</w:t>
      </w:r>
      <w:r w:rsidR="00582218">
        <w:rPr>
          <w:rFonts w:ascii="Times New Roman" w:hAnsi="Times New Roman" w:cs="Times New Roman"/>
          <w:sz w:val="24"/>
          <w:szCs w:val="24"/>
        </w:rPr>
        <w:t xml:space="preserve"> občanů </w:t>
      </w:r>
      <w:r w:rsidR="006167C7">
        <w:rPr>
          <w:rFonts w:ascii="Times New Roman" w:hAnsi="Times New Roman" w:cs="Times New Roman"/>
          <w:sz w:val="24"/>
          <w:szCs w:val="24"/>
        </w:rPr>
        <w:t xml:space="preserve">rozhodně </w:t>
      </w:r>
      <w:r w:rsidR="00582218">
        <w:rPr>
          <w:rFonts w:ascii="Times New Roman" w:hAnsi="Times New Roman" w:cs="Times New Roman"/>
          <w:sz w:val="24"/>
          <w:szCs w:val="24"/>
        </w:rPr>
        <w:t>nezíská.</w:t>
      </w:r>
    </w:p>
    <w:p w:rsidR="004937D7" w:rsidRDefault="00582218" w:rsidP="00EC3E80">
      <w:pPr>
        <w:jc w:val="both"/>
        <w:rPr>
          <w:rFonts w:ascii="Times New Roman" w:hAnsi="Times New Roman" w:cs="Times New Roman"/>
          <w:sz w:val="24"/>
          <w:szCs w:val="24"/>
        </w:rPr>
      </w:pPr>
      <w:r>
        <w:rPr>
          <w:rFonts w:ascii="Times New Roman" w:hAnsi="Times New Roman" w:cs="Times New Roman"/>
          <w:sz w:val="24"/>
          <w:szCs w:val="24"/>
        </w:rPr>
        <w:t>Byl j</w:t>
      </w:r>
      <w:r w:rsidR="00FA156E" w:rsidRPr="005274B1">
        <w:rPr>
          <w:rFonts w:ascii="Times New Roman" w:hAnsi="Times New Roman" w:cs="Times New Roman"/>
          <w:sz w:val="24"/>
          <w:szCs w:val="24"/>
        </w:rPr>
        <w:t xml:space="preserve">sem </w:t>
      </w:r>
      <w:r w:rsidR="00074585">
        <w:rPr>
          <w:rFonts w:ascii="Times New Roman" w:hAnsi="Times New Roman" w:cs="Times New Roman"/>
          <w:sz w:val="24"/>
          <w:szCs w:val="24"/>
        </w:rPr>
        <w:t xml:space="preserve">proto </w:t>
      </w:r>
      <w:r w:rsidR="00FA156E" w:rsidRPr="005274B1">
        <w:rPr>
          <w:rFonts w:ascii="Times New Roman" w:hAnsi="Times New Roman" w:cs="Times New Roman"/>
          <w:sz w:val="24"/>
          <w:szCs w:val="24"/>
        </w:rPr>
        <w:t xml:space="preserve">zděšen, když </w:t>
      </w:r>
      <w:r w:rsidR="004937D7">
        <w:rPr>
          <w:rFonts w:ascii="Times New Roman" w:hAnsi="Times New Roman" w:cs="Times New Roman"/>
          <w:sz w:val="24"/>
          <w:szCs w:val="24"/>
        </w:rPr>
        <w:t xml:space="preserve">jsem ve středu </w:t>
      </w:r>
      <w:r w:rsidR="00FA156E" w:rsidRPr="005274B1">
        <w:rPr>
          <w:rFonts w:ascii="Times New Roman" w:hAnsi="Times New Roman" w:cs="Times New Roman"/>
          <w:sz w:val="24"/>
          <w:szCs w:val="24"/>
        </w:rPr>
        <w:t>sled</w:t>
      </w:r>
      <w:r w:rsidR="004937D7">
        <w:rPr>
          <w:rFonts w:ascii="Times New Roman" w:hAnsi="Times New Roman" w:cs="Times New Roman"/>
          <w:sz w:val="24"/>
          <w:szCs w:val="24"/>
        </w:rPr>
        <w:t>oval</w:t>
      </w:r>
      <w:r w:rsidR="00FA156E" w:rsidRPr="005274B1">
        <w:rPr>
          <w:rFonts w:ascii="Times New Roman" w:hAnsi="Times New Roman" w:cs="Times New Roman"/>
          <w:sz w:val="24"/>
          <w:szCs w:val="24"/>
        </w:rPr>
        <w:t xml:space="preserve"> prezentace ministra </w:t>
      </w:r>
      <w:proofErr w:type="spellStart"/>
      <w:r w:rsidR="00FA156E" w:rsidRPr="005274B1">
        <w:rPr>
          <w:rFonts w:ascii="Times New Roman" w:hAnsi="Times New Roman" w:cs="Times New Roman"/>
          <w:sz w:val="24"/>
          <w:szCs w:val="24"/>
        </w:rPr>
        <w:t>Prymul</w:t>
      </w:r>
      <w:r w:rsidR="007D5E4F">
        <w:rPr>
          <w:rFonts w:ascii="Times New Roman" w:hAnsi="Times New Roman" w:cs="Times New Roman"/>
          <w:sz w:val="24"/>
          <w:szCs w:val="24"/>
        </w:rPr>
        <w:t>y</w:t>
      </w:r>
      <w:proofErr w:type="spellEnd"/>
      <w:r w:rsidR="00FA156E" w:rsidRPr="005274B1">
        <w:rPr>
          <w:rFonts w:ascii="Times New Roman" w:hAnsi="Times New Roman" w:cs="Times New Roman"/>
          <w:sz w:val="24"/>
          <w:szCs w:val="24"/>
        </w:rPr>
        <w:t xml:space="preserve">, </w:t>
      </w:r>
      <w:r w:rsidR="004937D7">
        <w:rPr>
          <w:rFonts w:ascii="Times New Roman" w:hAnsi="Times New Roman" w:cs="Times New Roman"/>
          <w:sz w:val="24"/>
          <w:szCs w:val="24"/>
        </w:rPr>
        <w:t xml:space="preserve">resp. ÚZIS, </w:t>
      </w:r>
      <w:r w:rsidR="00FA156E" w:rsidRPr="005274B1">
        <w:rPr>
          <w:rFonts w:ascii="Times New Roman" w:hAnsi="Times New Roman" w:cs="Times New Roman"/>
          <w:sz w:val="24"/>
          <w:szCs w:val="24"/>
        </w:rPr>
        <w:t xml:space="preserve">porovnávající </w:t>
      </w:r>
      <w:r w:rsidR="007C1DEF">
        <w:rPr>
          <w:rFonts w:ascii="Times New Roman" w:hAnsi="Times New Roman" w:cs="Times New Roman"/>
          <w:sz w:val="24"/>
          <w:szCs w:val="24"/>
        </w:rPr>
        <w:t xml:space="preserve">denní </w:t>
      </w:r>
      <w:r w:rsidR="00FA156E" w:rsidRPr="005274B1">
        <w:rPr>
          <w:rFonts w:ascii="Times New Roman" w:hAnsi="Times New Roman" w:cs="Times New Roman"/>
          <w:sz w:val="24"/>
          <w:szCs w:val="24"/>
        </w:rPr>
        <w:t>počty nakažených u nás a v Izraeli, kde se snaž</w:t>
      </w:r>
      <w:r w:rsidR="004937D7">
        <w:rPr>
          <w:rFonts w:ascii="Times New Roman" w:hAnsi="Times New Roman" w:cs="Times New Roman"/>
          <w:sz w:val="24"/>
          <w:szCs w:val="24"/>
        </w:rPr>
        <w:t>il</w:t>
      </w:r>
      <w:r w:rsidR="00FA156E" w:rsidRPr="005274B1">
        <w:rPr>
          <w:rFonts w:ascii="Times New Roman" w:hAnsi="Times New Roman" w:cs="Times New Roman"/>
          <w:sz w:val="24"/>
          <w:szCs w:val="24"/>
        </w:rPr>
        <w:t xml:space="preserve"> vysvětlit nevysvětlitelné – totiž </w:t>
      </w:r>
      <w:r w:rsidR="00FA156E" w:rsidRPr="00747637">
        <w:rPr>
          <w:rFonts w:ascii="Times New Roman" w:hAnsi="Times New Roman" w:cs="Times New Roman"/>
          <w:b/>
          <w:bCs/>
          <w:sz w:val="24"/>
          <w:szCs w:val="24"/>
        </w:rPr>
        <w:t xml:space="preserve">jak je možné, že původně exponenciální růstová křivka se v Izraeli </w:t>
      </w:r>
      <w:r w:rsidR="005274B1" w:rsidRPr="00747637">
        <w:rPr>
          <w:rFonts w:ascii="Times New Roman" w:hAnsi="Times New Roman" w:cs="Times New Roman"/>
          <w:b/>
          <w:bCs/>
          <w:sz w:val="24"/>
          <w:szCs w:val="24"/>
        </w:rPr>
        <w:t xml:space="preserve">náhle </w:t>
      </w:r>
      <w:r w:rsidR="00FA156E" w:rsidRPr="00747637">
        <w:rPr>
          <w:rFonts w:ascii="Times New Roman" w:hAnsi="Times New Roman" w:cs="Times New Roman"/>
          <w:b/>
          <w:bCs/>
          <w:sz w:val="24"/>
          <w:szCs w:val="24"/>
        </w:rPr>
        <w:t xml:space="preserve">změnila na </w:t>
      </w:r>
      <w:r w:rsidR="004937D7" w:rsidRPr="00747637">
        <w:rPr>
          <w:rFonts w:ascii="Times New Roman" w:hAnsi="Times New Roman" w:cs="Times New Roman"/>
          <w:b/>
          <w:bCs/>
          <w:sz w:val="24"/>
          <w:szCs w:val="24"/>
        </w:rPr>
        <w:t xml:space="preserve">tvarově záhadný </w:t>
      </w:r>
      <w:r w:rsidR="00FA156E" w:rsidRPr="00747637">
        <w:rPr>
          <w:rFonts w:ascii="Times New Roman" w:hAnsi="Times New Roman" w:cs="Times New Roman"/>
          <w:b/>
          <w:bCs/>
          <w:sz w:val="24"/>
          <w:szCs w:val="24"/>
        </w:rPr>
        <w:t>pokles</w:t>
      </w:r>
      <w:r w:rsidR="004937D7" w:rsidRPr="00747637">
        <w:rPr>
          <w:rFonts w:ascii="Times New Roman" w:hAnsi="Times New Roman" w:cs="Times New Roman"/>
          <w:b/>
          <w:bCs/>
          <w:sz w:val="24"/>
          <w:szCs w:val="24"/>
        </w:rPr>
        <w:t>?</w:t>
      </w:r>
    </w:p>
    <w:p w:rsidR="00074585" w:rsidRDefault="00FA156E" w:rsidP="00EC3E80">
      <w:pPr>
        <w:jc w:val="both"/>
        <w:rPr>
          <w:rFonts w:ascii="Times New Roman" w:hAnsi="Times New Roman" w:cs="Times New Roman"/>
          <w:sz w:val="24"/>
          <w:szCs w:val="24"/>
        </w:rPr>
      </w:pPr>
      <w:r w:rsidRPr="005274B1">
        <w:rPr>
          <w:rFonts w:ascii="Times New Roman" w:hAnsi="Times New Roman" w:cs="Times New Roman"/>
          <w:sz w:val="24"/>
          <w:szCs w:val="24"/>
        </w:rPr>
        <w:t xml:space="preserve">Již v minulém materiálu jsem </w:t>
      </w:r>
      <w:r w:rsidR="0000315B">
        <w:rPr>
          <w:rFonts w:ascii="Times New Roman" w:hAnsi="Times New Roman" w:cs="Times New Roman"/>
          <w:sz w:val="24"/>
          <w:szCs w:val="24"/>
        </w:rPr>
        <w:t xml:space="preserve">přece </w:t>
      </w:r>
      <w:r w:rsidRPr="005274B1">
        <w:rPr>
          <w:rFonts w:ascii="Times New Roman" w:hAnsi="Times New Roman" w:cs="Times New Roman"/>
          <w:sz w:val="24"/>
          <w:szCs w:val="24"/>
        </w:rPr>
        <w:t xml:space="preserve">jasně vysvětlil, že </w:t>
      </w:r>
      <w:r w:rsidRPr="00747637">
        <w:rPr>
          <w:rFonts w:ascii="Times New Roman" w:hAnsi="Times New Roman" w:cs="Times New Roman"/>
          <w:b/>
          <w:bCs/>
          <w:sz w:val="24"/>
          <w:szCs w:val="24"/>
        </w:rPr>
        <w:t xml:space="preserve">exponenciální křivka růstu se nemůže jakýmkoliv </w:t>
      </w:r>
      <w:r w:rsidR="0000315B">
        <w:rPr>
          <w:rFonts w:ascii="Times New Roman" w:hAnsi="Times New Roman" w:cs="Times New Roman"/>
          <w:b/>
          <w:bCs/>
          <w:sz w:val="24"/>
          <w:szCs w:val="24"/>
        </w:rPr>
        <w:t xml:space="preserve">naším </w:t>
      </w:r>
      <w:r w:rsidRPr="00747637">
        <w:rPr>
          <w:rFonts w:ascii="Times New Roman" w:hAnsi="Times New Roman" w:cs="Times New Roman"/>
          <w:b/>
          <w:bCs/>
          <w:sz w:val="24"/>
          <w:szCs w:val="24"/>
        </w:rPr>
        <w:t xml:space="preserve">opatřením </w:t>
      </w:r>
      <w:r w:rsidR="00664A7C">
        <w:rPr>
          <w:rFonts w:ascii="Times New Roman" w:hAnsi="Times New Roman" w:cs="Times New Roman"/>
          <w:b/>
          <w:bCs/>
          <w:sz w:val="24"/>
          <w:szCs w:val="24"/>
        </w:rPr>
        <w:t xml:space="preserve">spojitě </w:t>
      </w:r>
      <w:r w:rsidRPr="00747637">
        <w:rPr>
          <w:rFonts w:ascii="Times New Roman" w:hAnsi="Times New Roman" w:cs="Times New Roman"/>
          <w:b/>
          <w:bCs/>
          <w:sz w:val="24"/>
          <w:szCs w:val="24"/>
        </w:rPr>
        <w:t>změnit na něja</w:t>
      </w:r>
      <w:r w:rsidR="00E32D20">
        <w:rPr>
          <w:rFonts w:ascii="Times New Roman" w:hAnsi="Times New Roman" w:cs="Times New Roman"/>
          <w:b/>
          <w:bCs/>
          <w:sz w:val="24"/>
          <w:szCs w:val="24"/>
        </w:rPr>
        <w:t>kou</w:t>
      </w:r>
      <w:r w:rsidRPr="00747637">
        <w:rPr>
          <w:rFonts w:ascii="Times New Roman" w:hAnsi="Times New Roman" w:cs="Times New Roman"/>
          <w:b/>
          <w:bCs/>
          <w:sz w:val="24"/>
          <w:szCs w:val="24"/>
        </w:rPr>
        <w:t xml:space="preserve"> jin</w:t>
      </w:r>
      <w:r w:rsidR="0020676A">
        <w:rPr>
          <w:rFonts w:ascii="Times New Roman" w:hAnsi="Times New Roman" w:cs="Times New Roman"/>
          <w:b/>
          <w:bCs/>
          <w:sz w:val="24"/>
          <w:szCs w:val="24"/>
        </w:rPr>
        <w:t xml:space="preserve">ou </w:t>
      </w:r>
      <w:r w:rsidRPr="00747637">
        <w:rPr>
          <w:rFonts w:ascii="Times New Roman" w:hAnsi="Times New Roman" w:cs="Times New Roman"/>
          <w:b/>
          <w:bCs/>
          <w:sz w:val="24"/>
          <w:szCs w:val="24"/>
        </w:rPr>
        <w:t>křivk</w:t>
      </w:r>
      <w:r w:rsidR="0020676A">
        <w:rPr>
          <w:rFonts w:ascii="Times New Roman" w:hAnsi="Times New Roman" w:cs="Times New Roman"/>
          <w:b/>
          <w:bCs/>
          <w:sz w:val="24"/>
          <w:szCs w:val="24"/>
        </w:rPr>
        <w:t>u</w:t>
      </w:r>
      <w:r w:rsidRPr="00747637">
        <w:rPr>
          <w:rFonts w:ascii="Times New Roman" w:hAnsi="Times New Roman" w:cs="Times New Roman"/>
          <w:b/>
          <w:bCs/>
          <w:sz w:val="24"/>
          <w:szCs w:val="24"/>
        </w:rPr>
        <w:t xml:space="preserve">, natož pak </w:t>
      </w:r>
      <w:r w:rsidR="0020676A">
        <w:rPr>
          <w:rFonts w:ascii="Times New Roman" w:hAnsi="Times New Roman" w:cs="Times New Roman"/>
          <w:b/>
          <w:bCs/>
          <w:sz w:val="24"/>
          <w:szCs w:val="24"/>
        </w:rPr>
        <w:t>klesající</w:t>
      </w:r>
      <w:r w:rsidRPr="005274B1">
        <w:rPr>
          <w:rFonts w:ascii="Times New Roman" w:hAnsi="Times New Roman" w:cs="Times New Roman"/>
          <w:sz w:val="24"/>
          <w:szCs w:val="24"/>
        </w:rPr>
        <w:t xml:space="preserve">, neboť jednou z matematických podmínek exponenciální křivky </w:t>
      </w:r>
      <w:r w:rsidRPr="005274B1">
        <w:rPr>
          <w:rFonts w:ascii="Times New Roman" w:hAnsi="Times New Roman" w:cs="Times New Roman"/>
          <w:b/>
          <w:bCs/>
          <w:i/>
          <w:iCs/>
          <w:sz w:val="24"/>
          <w:szCs w:val="24"/>
        </w:rPr>
        <w:t>y(t)=</w:t>
      </w:r>
      <w:proofErr w:type="spellStart"/>
      <w:r w:rsidRPr="005274B1">
        <w:rPr>
          <w:rFonts w:ascii="Times New Roman" w:hAnsi="Times New Roman" w:cs="Times New Roman"/>
          <w:b/>
          <w:bCs/>
          <w:i/>
          <w:iCs/>
          <w:sz w:val="24"/>
          <w:szCs w:val="24"/>
        </w:rPr>
        <w:t>a</w:t>
      </w:r>
      <w:r w:rsidRPr="005274B1">
        <w:rPr>
          <w:rFonts w:ascii="Times New Roman" w:hAnsi="Times New Roman" w:cs="Times New Roman"/>
          <w:b/>
          <w:bCs/>
          <w:i/>
          <w:iCs/>
          <w:sz w:val="24"/>
          <w:szCs w:val="24"/>
          <w:vertAlign w:val="superscript"/>
        </w:rPr>
        <w:t>x</w:t>
      </w:r>
      <w:proofErr w:type="spellEnd"/>
      <w:r w:rsidRPr="005274B1">
        <w:rPr>
          <w:rFonts w:ascii="Times New Roman" w:hAnsi="Times New Roman" w:cs="Times New Roman"/>
          <w:sz w:val="24"/>
          <w:szCs w:val="24"/>
        </w:rPr>
        <w:t xml:space="preserve"> je, že </w:t>
      </w:r>
      <w:r w:rsidRPr="005274B1">
        <w:rPr>
          <w:rFonts w:ascii="Times New Roman" w:hAnsi="Times New Roman" w:cs="Times New Roman"/>
          <w:b/>
          <w:bCs/>
          <w:i/>
          <w:iCs/>
          <w:sz w:val="24"/>
          <w:szCs w:val="24"/>
        </w:rPr>
        <w:t>a</w:t>
      </w:r>
      <w:r w:rsidRPr="005274B1">
        <w:rPr>
          <w:rFonts w:ascii="Times New Roman" w:hAnsi="Times New Roman" w:cs="Times New Roman"/>
          <w:sz w:val="24"/>
          <w:szCs w:val="24"/>
        </w:rPr>
        <w:t xml:space="preserve"> </w:t>
      </w:r>
      <w:r w:rsidR="004937D7">
        <w:rPr>
          <w:rFonts w:ascii="Times New Roman" w:hAnsi="Times New Roman" w:cs="Times New Roman"/>
          <w:sz w:val="24"/>
          <w:szCs w:val="24"/>
        </w:rPr>
        <w:t>se n</w:t>
      </w:r>
      <w:r w:rsidRPr="005274B1">
        <w:rPr>
          <w:rFonts w:ascii="Times New Roman" w:hAnsi="Times New Roman" w:cs="Times New Roman"/>
          <w:sz w:val="24"/>
          <w:szCs w:val="24"/>
        </w:rPr>
        <w:t xml:space="preserve">esmí rovnat 1, neboť </w:t>
      </w:r>
      <w:r w:rsidR="005274B1">
        <w:rPr>
          <w:rFonts w:ascii="Times New Roman" w:hAnsi="Times New Roman" w:cs="Times New Roman"/>
          <w:sz w:val="24"/>
          <w:szCs w:val="24"/>
        </w:rPr>
        <w:t>jakákoliv mocnina 1 je zase 1, čímž</w:t>
      </w:r>
      <w:r w:rsidRPr="005274B1">
        <w:rPr>
          <w:rFonts w:ascii="Times New Roman" w:hAnsi="Times New Roman" w:cs="Times New Roman"/>
          <w:sz w:val="24"/>
          <w:szCs w:val="24"/>
        </w:rPr>
        <w:t xml:space="preserve"> by </w:t>
      </w:r>
      <w:r w:rsidR="005274B1" w:rsidRPr="005274B1">
        <w:rPr>
          <w:rFonts w:ascii="Times New Roman" w:hAnsi="Times New Roman" w:cs="Times New Roman"/>
          <w:sz w:val="24"/>
          <w:szCs w:val="24"/>
        </w:rPr>
        <w:t xml:space="preserve">se </w:t>
      </w:r>
      <w:r w:rsidRPr="005274B1">
        <w:rPr>
          <w:rFonts w:ascii="Times New Roman" w:hAnsi="Times New Roman" w:cs="Times New Roman"/>
          <w:sz w:val="24"/>
          <w:szCs w:val="24"/>
        </w:rPr>
        <w:t xml:space="preserve">tato exponenciální křivka změnila na </w:t>
      </w:r>
      <w:r w:rsidR="005274B1" w:rsidRPr="005274B1">
        <w:rPr>
          <w:rFonts w:ascii="Times New Roman" w:hAnsi="Times New Roman" w:cs="Times New Roman"/>
          <w:sz w:val="24"/>
          <w:szCs w:val="24"/>
        </w:rPr>
        <w:t xml:space="preserve">vodorovnou </w:t>
      </w:r>
      <w:r w:rsidRPr="005274B1">
        <w:rPr>
          <w:rFonts w:ascii="Times New Roman" w:hAnsi="Times New Roman" w:cs="Times New Roman"/>
          <w:sz w:val="24"/>
          <w:szCs w:val="24"/>
        </w:rPr>
        <w:t>přímku</w:t>
      </w:r>
      <w:r w:rsidR="005274B1" w:rsidRPr="005274B1">
        <w:rPr>
          <w:rFonts w:ascii="Times New Roman" w:hAnsi="Times New Roman" w:cs="Times New Roman"/>
          <w:sz w:val="24"/>
          <w:szCs w:val="24"/>
        </w:rPr>
        <w:t>, procházející bodem (0,1), přičemž je i každému absolvent</w:t>
      </w:r>
      <w:r w:rsidR="004937D7">
        <w:rPr>
          <w:rFonts w:ascii="Times New Roman" w:hAnsi="Times New Roman" w:cs="Times New Roman"/>
          <w:sz w:val="24"/>
          <w:szCs w:val="24"/>
        </w:rPr>
        <w:t>ovi</w:t>
      </w:r>
      <w:r w:rsidR="005274B1" w:rsidRPr="005274B1">
        <w:rPr>
          <w:rFonts w:ascii="Times New Roman" w:hAnsi="Times New Roman" w:cs="Times New Roman"/>
          <w:sz w:val="24"/>
          <w:szCs w:val="24"/>
        </w:rPr>
        <w:t xml:space="preserve"> základní školy jasné, že přímka v žádném případě není exponenciálou</w:t>
      </w:r>
      <w:r w:rsidR="005274B1">
        <w:rPr>
          <w:rFonts w:ascii="Times New Roman" w:hAnsi="Times New Roman" w:cs="Times New Roman"/>
          <w:sz w:val="24"/>
          <w:szCs w:val="24"/>
        </w:rPr>
        <w:t xml:space="preserve"> – proto ta </w:t>
      </w:r>
      <w:r w:rsidR="004937D7">
        <w:rPr>
          <w:rFonts w:ascii="Times New Roman" w:hAnsi="Times New Roman" w:cs="Times New Roman"/>
          <w:sz w:val="24"/>
          <w:szCs w:val="24"/>
        </w:rPr>
        <w:t xml:space="preserve">nepřekročitelná </w:t>
      </w:r>
      <w:r w:rsidR="005274B1">
        <w:rPr>
          <w:rFonts w:ascii="Times New Roman" w:hAnsi="Times New Roman" w:cs="Times New Roman"/>
          <w:sz w:val="24"/>
          <w:szCs w:val="24"/>
        </w:rPr>
        <w:t xml:space="preserve">podmínka! Takže </w:t>
      </w:r>
      <w:r w:rsidR="005274B1" w:rsidRPr="00747637">
        <w:rPr>
          <w:rFonts w:ascii="Times New Roman" w:hAnsi="Times New Roman" w:cs="Times New Roman"/>
          <w:b/>
          <w:bCs/>
          <w:sz w:val="24"/>
          <w:szCs w:val="24"/>
        </w:rPr>
        <w:t xml:space="preserve">je nezbytné, aby i vláda a její členi se už nadále neztrapňovali a vzali definitivně na vědomí, že Covid-19 </w:t>
      </w:r>
      <w:r w:rsidR="004937D7" w:rsidRPr="00747637">
        <w:rPr>
          <w:rFonts w:ascii="Times New Roman" w:hAnsi="Times New Roman" w:cs="Times New Roman"/>
          <w:b/>
          <w:bCs/>
          <w:sz w:val="24"/>
          <w:szCs w:val="24"/>
        </w:rPr>
        <w:t>nemá tvar exponenciální křivky</w:t>
      </w:r>
      <w:r w:rsidR="004937D7">
        <w:rPr>
          <w:rFonts w:ascii="Times New Roman" w:hAnsi="Times New Roman" w:cs="Times New Roman"/>
          <w:sz w:val="24"/>
          <w:szCs w:val="24"/>
        </w:rPr>
        <w:t>,</w:t>
      </w:r>
      <w:r w:rsidR="005274B1">
        <w:rPr>
          <w:rFonts w:ascii="Times New Roman" w:hAnsi="Times New Roman" w:cs="Times New Roman"/>
          <w:sz w:val="24"/>
          <w:szCs w:val="24"/>
        </w:rPr>
        <w:t xml:space="preserve"> ale tvar jeho křivky </w:t>
      </w:r>
      <w:r w:rsidR="00E0315A">
        <w:rPr>
          <w:rFonts w:ascii="Times New Roman" w:hAnsi="Times New Roman" w:cs="Times New Roman"/>
          <w:sz w:val="24"/>
          <w:szCs w:val="24"/>
        </w:rPr>
        <w:t xml:space="preserve">šíření </w:t>
      </w:r>
      <w:r w:rsidR="005274B1">
        <w:rPr>
          <w:rFonts w:ascii="Times New Roman" w:hAnsi="Times New Roman" w:cs="Times New Roman"/>
          <w:sz w:val="24"/>
          <w:szCs w:val="24"/>
        </w:rPr>
        <w:t xml:space="preserve">se blíží nejvíce </w:t>
      </w:r>
      <w:proofErr w:type="spellStart"/>
      <w:r w:rsidR="005274B1">
        <w:rPr>
          <w:rFonts w:ascii="Times New Roman" w:hAnsi="Times New Roman" w:cs="Times New Roman"/>
          <w:sz w:val="24"/>
          <w:szCs w:val="24"/>
        </w:rPr>
        <w:t>Gompertzově</w:t>
      </w:r>
      <w:proofErr w:type="spellEnd"/>
      <w:r w:rsidR="005274B1">
        <w:rPr>
          <w:rFonts w:ascii="Times New Roman" w:hAnsi="Times New Roman" w:cs="Times New Roman"/>
          <w:sz w:val="24"/>
          <w:szCs w:val="24"/>
        </w:rPr>
        <w:t xml:space="preserve"> křivce.</w:t>
      </w:r>
      <w:r w:rsidR="004937D7">
        <w:rPr>
          <w:rFonts w:ascii="Times New Roman" w:hAnsi="Times New Roman" w:cs="Times New Roman"/>
          <w:sz w:val="24"/>
          <w:szCs w:val="24"/>
        </w:rPr>
        <w:t xml:space="preserve"> </w:t>
      </w:r>
      <w:r w:rsidR="00BD32E1">
        <w:rPr>
          <w:rFonts w:ascii="Times New Roman" w:hAnsi="Times New Roman" w:cs="Times New Roman"/>
          <w:sz w:val="24"/>
          <w:szCs w:val="24"/>
        </w:rPr>
        <w:t>A ta na rozdíl od exponenciální může</w:t>
      </w:r>
      <w:r w:rsidR="004937D7">
        <w:rPr>
          <w:rFonts w:ascii="Times New Roman" w:hAnsi="Times New Roman" w:cs="Times New Roman"/>
          <w:sz w:val="24"/>
          <w:szCs w:val="24"/>
        </w:rPr>
        <w:t xml:space="preserve"> bez problémů </w:t>
      </w:r>
      <w:r w:rsidR="00BD32E1">
        <w:rPr>
          <w:rFonts w:ascii="Times New Roman" w:hAnsi="Times New Roman" w:cs="Times New Roman"/>
          <w:sz w:val="24"/>
          <w:szCs w:val="24"/>
        </w:rPr>
        <w:t xml:space="preserve">buď </w:t>
      </w:r>
      <w:r w:rsidR="007C1DEF">
        <w:rPr>
          <w:rFonts w:ascii="Times New Roman" w:hAnsi="Times New Roman" w:cs="Times New Roman"/>
          <w:sz w:val="24"/>
          <w:szCs w:val="24"/>
        </w:rPr>
        <w:t xml:space="preserve">růst či </w:t>
      </w:r>
      <w:r w:rsidR="00BD32E1">
        <w:rPr>
          <w:rFonts w:ascii="Times New Roman" w:hAnsi="Times New Roman" w:cs="Times New Roman"/>
          <w:sz w:val="24"/>
          <w:szCs w:val="24"/>
        </w:rPr>
        <w:t xml:space="preserve">naopak </w:t>
      </w:r>
      <w:r w:rsidR="007C1DEF">
        <w:rPr>
          <w:rFonts w:ascii="Times New Roman" w:hAnsi="Times New Roman" w:cs="Times New Roman"/>
          <w:sz w:val="24"/>
          <w:szCs w:val="24"/>
        </w:rPr>
        <w:t>klesat</w:t>
      </w:r>
      <w:r w:rsidR="00E855E7">
        <w:rPr>
          <w:rFonts w:ascii="Times New Roman" w:hAnsi="Times New Roman" w:cs="Times New Roman"/>
          <w:sz w:val="24"/>
          <w:szCs w:val="24"/>
        </w:rPr>
        <w:t xml:space="preserve"> </w:t>
      </w:r>
      <w:r w:rsidR="004937D7">
        <w:rPr>
          <w:rFonts w:ascii="Times New Roman" w:hAnsi="Times New Roman" w:cs="Times New Roman"/>
          <w:sz w:val="24"/>
          <w:szCs w:val="24"/>
        </w:rPr>
        <w:t>až k</w:t>
      </w:r>
      <w:r w:rsidR="00BD32E1">
        <w:rPr>
          <w:rFonts w:ascii="Times New Roman" w:hAnsi="Times New Roman" w:cs="Times New Roman"/>
          <w:sz w:val="24"/>
          <w:szCs w:val="24"/>
        </w:rPr>
        <w:t>e své</w:t>
      </w:r>
      <w:r w:rsidR="004937D7">
        <w:rPr>
          <w:rFonts w:ascii="Times New Roman" w:hAnsi="Times New Roman" w:cs="Times New Roman"/>
          <w:sz w:val="24"/>
          <w:szCs w:val="24"/>
        </w:rPr>
        <w:t> mezi nasycení</w:t>
      </w:r>
      <w:r w:rsidR="007C1DEF">
        <w:rPr>
          <w:rFonts w:ascii="Times New Roman" w:hAnsi="Times New Roman" w:cs="Times New Roman"/>
          <w:sz w:val="24"/>
          <w:szCs w:val="24"/>
        </w:rPr>
        <w:t>.</w:t>
      </w:r>
    </w:p>
    <w:p w:rsidR="00FA156E" w:rsidRDefault="009D0FB9" w:rsidP="00EC3E80">
      <w:pPr>
        <w:jc w:val="both"/>
        <w:rPr>
          <w:rFonts w:ascii="Times New Roman" w:hAnsi="Times New Roman" w:cs="Times New Roman"/>
          <w:i/>
          <w:iCs/>
          <w:sz w:val="24"/>
          <w:szCs w:val="24"/>
        </w:rPr>
      </w:pPr>
      <w:r w:rsidRPr="009D0FB9">
        <w:rPr>
          <w:rFonts w:ascii="Times New Roman" w:hAnsi="Times New Roman" w:cs="Times New Roman"/>
          <w:i/>
          <w:iCs/>
          <w:sz w:val="24"/>
          <w:szCs w:val="24"/>
        </w:rPr>
        <w:t>(Příkladem těch klesajících jsou v</w:t>
      </w:r>
      <w:r w:rsidR="007B728D">
        <w:rPr>
          <w:rFonts w:ascii="Times New Roman" w:hAnsi="Times New Roman" w:cs="Times New Roman"/>
          <w:i/>
          <w:iCs/>
          <w:sz w:val="24"/>
          <w:szCs w:val="24"/>
        </w:rPr>
        <w:t xml:space="preserve"> minulém </w:t>
      </w:r>
      <w:r w:rsidRPr="009D0FB9">
        <w:rPr>
          <w:rFonts w:ascii="Times New Roman" w:hAnsi="Times New Roman" w:cs="Times New Roman"/>
          <w:i/>
          <w:iCs/>
          <w:sz w:val="24"/>
          <w:szCs w:val="24"/>
        </w:rPr>
        <w:t xml:space="preserve">grafu č. 4 ty spodní barevné křivky, které udávají počet vyléčených a které by tedy měly být správně převráceny podle </w:t>
      </w:r>
      <w:r w:rsidR="009D62E4">
        <w:rPr>
          <w:rFonts w:ascii="Times New Roman" w:hAnsi="Times New Roman" w:cs="Times New Roman"/>
          <w:i/>
          <w:iCs/>
          <w:sz w:val="24"/>
          <w:szCs w:val="24"/>
        </w:rPr>
        <w:t xml:space="preserve">vodorovné </w:t>
      </w:r>
      <w:r w:rsidRPr="009D0FB9">
        <w:rPr>
          <w:rFonts w:ascii="Times New Roman" w:hAnsi="Times New Roman" w:cs="Times New Roman"/>
          <w:i/>
          <w:iCs/>
          <w:sz w:val="24"/>
          <w:szCs w:val="24"/>
        </w:rPr>
        <w:t>časové osy do spodní</w:t>
      </w:r>
      <w:r>
        <w:rPr>
          <w:rFonts w:ascii="Times New Roman" w:hAnsi="Times New Roman" w:cs="Times New Roman"/>
          <w:i/>
          <w:iCs/>
          <w:sz w:val="24"/>
          <w:szCs w:val="24"/>
        </w:rPr>
        <w:t>, záporné</w:t>
      </w:r>
      <w:r w:rsidRPr="009D0FB9">
        <w:rPr>
          <w:rFonts w:ascii="Times New Roman" w:hAnsi="Times New Roman" w:cs="Times New Roman"/>
          <w:i/>
          <w:iCs/>
          <w:sz w:val="24"/>
          <w:szCs w:val="24"/>
        </w:rPr>
        <w:t xml:space="preserve"> poloviny grafu a mít hodnoty od 0 do meze saturace -10 milionů (mínus!). Rozdíl mezi těmi horními </w:t>
      </w:r>
      <w:r>
        <w:rPr>
          <w:rFonts w:ascii="Times New Roman" w:hAnsi="Times New Roman" w:cs="Times New Roman"/>
          <w:i/>
          <w:iCs/>
          <w:sz w:val="24"/>
          <w:szCs w:val="24"/>
        </w:rPr>
        <w:t xml:space="preserve">nad časovou osou </w:t>
      </w:r>
      <w:r w:rsidRPr="009D0FB9">
        <w:rPr>
          <w:rFonts w:ascii="Times New Roman" w:hAnsi="Times New Roman" w:cs="Times New Roman"/>
          <w:i/>
          <w:iCs/>
          <w:sz w:val="24"/>
          <w:szCs w:val="24"/>
        </w:rPr>
        <w:t xml:space="preserve">a těmi spodními </w:t>
      </w:r>
      <w:proofErr w:type="spellStart"/>
      <w:r w:rsidRPr="009D0FB9">
        <w:rPr>
          <w:rFonts w:ascii="Times New Roman" w:hAnsi="Times New Roman" w:cs="Times New Roman"/>
          <w:i/>
          <w:iCs/>
          <w:sz w:val="24"/>
          <w:szCs w:val="24"/>
        </w:rPr>
        <w:t>Gompertzovými</w:t>
      </w:r>
      <w:proofErr w:type="spellEnd"/>
      <w:r w:rsidRPr="009D0FB9">
        <w:rPr>
          <w:rFonts w:ascii="Times New Roman" w:hAnsi="Times New Roman" w:cs="Times New Roman"/>
          <w:i/>
          <w:iCs/>
          <w:sz w:val="24"/>
          <w:szCs w:val="24"/>
        </w:rPr>
        <w:t xml:space="preserve"> křivkami pod časovou osou </w:t>
      </w:r>
      <w:r w:rsidR="00B954A1">
        <w:rPr>
          <w:rFonts w:ascii="Times New Roman" w:hAnsi="Times New Roman" w:cs="Times New Roman"/>
          <w:i/>
          <w:iCs/>
          <w:sz w:val="24"/>
          <w:szCs w:val="24"/>
        </w:rPr>
        <w:t xml:space="preserve">opět </w:t>
      </w:r>
      <w:r w:rsidRPr="009D0FB9">
        <w:rPr>
          <w:rFonts w:ascii="Times New Roman" w:hAnsi="Times New Roman" w:cs="Times New Roman"/>
          <w:i/>
          <w:iCs/>
          <w:sz w:val="24"/>
          <w:szCs w:val="24"/>
        </w:rPr>
        <w:t>udává počet nakažených, který by m</w:t>
      </w:r>
      <w:r w:rsidR="00CA2EB0">
        <w:rPr>
          <w:rFonts w:ascii="Times New Roman" w:hAnsi="Times New Roman" w:cs="Times New Roman"/>
          <w:i/>
          <w:iCs/>
          <w:sz w:val="24"/>
          <w:szCs w:val="24"/>
        </w:rPr>
        <w:t>usel</w:t>
      </w:r>
      <w:r w:rsidRPr="009D0FB9">
        <w:rPr>
          <w:rFonts w:ascii="Times New Roman" w:hAnsi="Times New Roman" w:cs="Times New Roman"/>
          <w:i/>
          <w:iCs/>
          <w:sz w:val="24"/>
          <w:szCs w:val="24"/>
        </w:rPr>
        <w:t xml:space="preserve"> být v tom případě vynesen nad časovou osou. Já jsem z důvodů lepší přehlednosti a aby se jednotlivé křivky nekřížily umístil horní i spodní křivky </w:t>
      </w:r>
      <w:r w:rsidR="007F794D">
        <w:rPr>
          <w:rFonts w:ascii="Times New Roman" w:hAnsi="Times New Roman" w:cs="Times New Roman"/>
          <w:i/>
          <w:iCs/>
          <w:sz w:val="24"/>
          <w:szCs w:val="24"/>
        </w:rPr>
        <w:t>do</w:t>
      </w:r>
      <w:r w:rsidRPr="009D0FB9">
        <w:rPr>
          <w:rFonts w:ascii="Times New Roman" w:hAnsi="Times New Roman" w:cs="Times New Roman"/>
          <w:i/>
          <w:iCs/>
          <w:sz w:val="24"/>
          <w:szCs w:val="24"/>
        </w:rPr>
        <w:t> horní kladné polovin</w:t>
      </w:r>
      <w:r w:rsidR="007F794D">
        <w:rPr>
          <w:rFonts w:ascii="Times New Roman" w:hAnsi="Times New Roman" w:cs="Times New Roman"/>
          <w:i/>
          <w:iCs/>
          <w:sz w:val="24"/>
          <w:szCs w:val="24"/>
        </w:rPr>
        <w:t>y</w:t>
      </w:r>
      <w:r w:rsidRPr="009D0FB9">
        <w:rPr>
          <w:rFonts w:ascii="Times New Roman" w:hAnsi="Times New Roman" w:cs="Times New Roman"/>
          <w:i/>
          <w:iCs/>
          <w:sz w:val="24"/>
          <w:szCs w:val="24"/>
        </w:rPr>
        <w:t xml:space="preserve"> grafu, čímž se rozdíl mezi nimi lépe zviditelnil</w:t>
      </w:r>
      <w:r w:rsidR="007F794D">
        <w:rPr>
          <w:rFonts w:ascii="Times New Roman" w:hAnsi="Times New Roman" w:cs="Times New Roman"/>
          <w:i/>
          <w:iCs/>
          <w:sz w:val="24"/>
          <w:szCs w:val="24"/>
        </w:rPr>
        <w:t>,</w:t>
      </w:r>
      <w:r w:rsidRPr="009D0FB9">
        <w:rPr>
          <w:rFonts w:ascii="Times New Roman" w:hAnsi="Times New Roman" w:cs="Times New Roman"/>
          <w:i/>
          <w:iCs/>
          <w:sz w:val="24"/>
          <w:szCs w:val="24"/>
        </w:rPr>
        <w:t xml:space="preserve"> a křivk</w:t>
      </w:r>
      <w:r w:rsidR="00074585">
        <w:rPr>
          <w:rFonts w:ascii="Times New Roman" w:hAnsi="Times New Roman" w:cs="Times New Roman"/>
          <w:i/>
          <w:iCs/>
          <w:sz w:val="24"/>
          <w:szCs w:val="24"/>
        </w:rPr>
        <w:t>y</w:t>
      </w:r>
      <w:r w:rsidRPr="009D0FB9">
        <w:rPr>
          <w:rFonts w:ascii="Times New Roman" w:hAnsi="Times New Roman" w:cs="Times New Roman"/>
          <w:i/>
          <w:iCs/>
          <w:sz w:val="24"/>
          <w:szCs w:val="24"/>
        </w:rPr>
        <w:t xml:space="preserve"> s výsledným počtem nakažených</w:t>
      </w:r>
      <w:r w:rsidR="00AE7CA3">
        <w:rPr>
          <w:rFonts w:ascii="Times New Roman" w:hAnsi="Times New Roman" w:cs="Times New Roman"/>
          <w:i/>
          <w:iCs/>
          <w:sz w:val="24"/>
          <w:szCs w:val="24"/>
        </w:rPr>
        <w:t xml:space="preserve"> (tedy ukazující rozdíl mezi</w:t>
      </w:r>
      <w:r w:rsidR="000C1F52">
        <w:rPr>
          <w:rFonts w:ascii="Times New Roman" w:hAnsi="Times New Roman" w:cs="Times New Roman"/>
          <w:i/>
          <w:iCs/>
          <w:sz w:val="24"/>
          <w:szCs w:val="24"/>
        </w:rPr>
        <w:t xml:space="preserve"> nakaženými a</w:t>
      </w:r>
      <w:r w:rsidR="00ED2505">
        <w:rPr>
          <w:rFonts w:ascii="Times New Roman" w:hAnsi="Times New Roman" w:cs="Times New Roman"/>
          <w:i/>
          <w:iCs/>
          <w:sz w:val="24"/>
          <w:szCs w:val="24"/>
        </w:rPr>
        <w:t> </w:t>
      </w:r>
      <w:r w:rsidR="000C1F52">
        <w:rPr>
          <w:rFonts w:ascii="Times New Roman" w:hAnsi="Times New Roman" w:cs="Times New Roman"/>
          <w:i/>
          <w:iCs/>
          <w:sz w:val="24"/>
          <w:szCs w:val="24"/>
        </w:rPr>
        <w:t xml:space="preserve">uzdravenými) </w:t>
      </w:r>
      <w:r w:rsidRPr="009D0FB9">
        <w:rPr>
          <w:rFonts w:ascii="Times New Roman" w:hAnsi="Times New Roman" w:cs="Times New Roman"/>
          <w:i/>
          <w:iCs/>
          <w:sz w:val="24"/>
          <w:szCs w:val="24"/>
        </w:rPr>
        <w:t xml:space="preserve">jsem </w:t>
      </w:r>
      <w:r>
        <w:rPr>
          <w:rFonts w:ascii="Times New Roman" w:hAnsi="Times New Roman" w:cs="Times New Roman"/>
          <w:i/>
          <w:iCs/>
          <w:sz w:val="24"/>
          <w:szCs w:val="24"/>
        </w:rPr>
        <w:t xml:space="preserve">pak </w:t>
      </w:r>
      <w:r w:rsidR="000C1F52">
        <w:rPr>
          <w:rFonts w:ascii="Times New Roman" w:hAnsi="Times New Roman" w:cs="Times New Roman"/>
          <w:i/>
          <w:iCs/>
          <w:sz w:val="24"/>
          <w:szCs w:val="24"/>
        </w:rPr>
        <w:t xml:space="preserve">musel </w:t>
      </w:r>
      <w:r w:rsidRPr="009D0FB9">
        <w:rPr>
          <w:rFonts w:ascii="Times New Roman" w:hAnsi="Times New Roman" w:cs="Times New Roman"/>
          <w:i/>
          <w:iCs/>
          <w:sz w:val="24"/>
          <w:szCs w:val="24"/>
        </w:rPr>
        <w:t>umísti</w:t>
      </w:r>
      <w:r w:rsidR="000C1F52">
        <w:rPr>
          <w:rFonts w:ascii="Times New Roman" w:hAnsi="Times New Roman" w:cs="Times New Roman"/>
          <w:i/>
          <w:iCs/>
          <w:sz w:val="24"/>
          <w:szCs w:val="24"/>
        </w:rPr>
        <w:t>t</w:t>
      </w:r>
      <w:r w:rsidRPr="009D0FB9">
        <w:rPr>
          <w:rFonts w:ascii="Times New Roman" w:hAnsi="Times New Roman" w:cs="Times New Roman"/>
          <w:i/>
          <w:iCs/>
          <w:sz w:val="24"/>
          <w:szCs w:val="24"/>
        </w:rPr>
        <w:t xml:space="preserve"> </w:t>
      </w:r>
      <w:r w:rsidR="000C1F52">
        <w:rPr>
          <w:rFonts w:ascii="Times New Roman" w:hAnsi="Times New Roman" w:cs="Times New Roman"/>
          <w:i/>
          <w:iCs/>
          <w:sz w:val="24"/>
          <w:szCs w:val="24"/>
        </w:rPr>
        <w:t>pod časovou osu</w:t>
      </w:r>
      <w:r w:rsidR="000C1F52" w:rsidRPr="009D0FB9">
        <w:rPr>
          <w:rFonts w:ascii="Times New Roman" w:hAnsi="Times New Roman" w:cs="Times New Roman"/>
          <w:i/>
          <w:iCs/>
          <w:sz w:val="24"/>
          <w:szCs w:val="24"/>
        </w:rPr>
        <w:t xml:space="preserve"> </w:t>
      </w:r>
      <w:r w:rsidRPr="009D0FB9">
        <w:rPr>
          <w:rFonts w:ascii="Times New Roman" w:hAnsi="Times New Roman" w:cs="Times New Roman"/>
          <w:i/>
          <w:iCs/>
          <w:sz w:val="24"/>
          <w:szCs w:val="24"/>
        </w:rPr>
        <w:t>do záporné poloviny grafu.)</w:t>
      </w:r>
    </w:p>
    <w:p w:rsidR="00AA53BC" w:rsidRPr="005D4155" w:rsidRDefault="00AA53BC" w:rsidP="00EC3E80">
      <w:pPr>
        <w:jc w:val="both"/>
        <w:rPr>
          <w:rFonts w:ascii="Times New Roman" w:hAnsi="Times New Roman" w:cs="Times New Roman"/>
          <w:b/>
          <w:bCs/>
          <w:sz w:val="24"/>
          <w:szCs w:val="24"/>
        </w:rPr>
      </w:pPr>
      <w:r>
        <w:rPr>
          <w:rFonts w:ascii="Times New Roman" w:hAnsi="Times New Roman" w:cs="Times New Roman"/>
          <w:sz w:val="24"/>
          <w:szCs w:val="24"/>
        </w:rPr>
        <w:t xml:space="preserve">Dalším </w:t>
      </w:r>
      <w:r w:rsidRPr="00747637">
        <w:rPr>
          <w:rFonts w:ascii="Times New Roman" w:hAnsi="Times New Roman" w:cs="Times New Roman"/>
          <w:b/>
          <w:bCs/>
          <w:sz w:val="24"/>
          <w:szCs w:val="24"/>
        </w:rPr>
        <w:t xml:space="preserve">pochybením je, že jako hlavní ukazatel se </w:t>
      </w:r>
      <w:r>
        <w:rPr>
          <w:rFonts w:ascii="Times New Roman" w:hAnsi="Times New Roman" w:cs="Times New Roman"/>
          <w:b/>
          <w:bCs/>
          <w:sz w:val="24"/>
          <w:szCs w:val="24"/>
        </w:rPr>
        <w:t xml:space="preserve">stále </w:t>
      </w:r>
      <w:r w:rsidRPr="00747637">
        <w:rPr>
          <w:rFonts w:ascii="Times New Roman" w:hAnsi="Times New Roman" w:cs="Times New Roman"/>
          <w:b/>
          <w:bCs/>
          <w:sz w:val="24"/>
          <w:szCs w:val="24"/>
        </w:rPr>
        <w:t>uvádí především přírůstek počtu nakažených,</w:t>
      </w:r>
      <w:r>
        <w:rPr>
          <w:rFonts w:ascii="Times New Roman" w:hAnsi="Times New Roman" w:cs="Times New Roman"/>
          <w:sz w:val="24"/>
          <w:szCs w:val="24"/>
        </w:rPr>
        <w:t xml:space="preserve"> přestože to, co nás omezuje je počet práce neschopných či nemocných, tedy </w:t>
      </w:r>
      <w:r w:rsidRPr="00747637">
        <w:rPr>
          <w:rFonts w:ascii="Times New Roman" w:hAnsi="Times New Roman" w:cs="Times New Roman"/>
          <w:b/>
          <w:bCs/>
          <w:sz w:val="24"/>
          <w:szCs w:val="24"/>
          <w:u w:val="single"/>
        </w:rPr>
        <w:t>rozdíl</w:t>
      </w:r>
      <w:r>
        <w:rPr>
          <w:rFonts w:ascii="Times New Roman" w:hAnsi="Times New Roman" w:cs="Times New Roman"/>
          <w:sz w:val="24"/>
          <w:szCs w:val="24"/>
        </w:rPr>
        <w:t xml:space="preserve"> mezi absolutním počtem nakažených a vyléčených (počet „člověkodní“ nemocných), ze kterého lze snadno zjistit, zda je dostatek ekonomických či zdravotnických kapacit, kdežto ze samotného přírůstku počtu nakažených ne. Ono je totiž úplně jedno, zda přibude dvojnásobek nakažených, pokud se např. vyléčí (díky lékům či </w:t>
      </w:r>
      <w:r w:rsidR="007725B1">
        <w:rPr>
          <w:rFonts w:ascii="Times New Roman" w:hAnsi="Times New Roman" w:cs="Times New Roman"/>
          <w:sz w:val="24"/>
          <w:szCs w:val="24"/>
        </w:rPr>
        <w:t xml:space="preserve">lepší </w:t>
      </w:r>
      <w:r>
        <w:rPr>
          <w:rFonts w:ascii="Times New Roman" w:hAnsi="Times New Roman" w:cs="Times New Roman"/>
          <w:sz w:val="24"/>
          <w:szCs w:val="24"/>
        </w:rPr>
        <w:t xml:space="preserve">péči) za polovinu doby, protože to vyjde nastejno. Proto </w:t>
      </w:r>
      <w:r w:rsidRPr="00747637">
        <w:rPr>
          <w:rFonts w:ascii="Times New Roman" w:hAnsi="Times New Roman" w:cs="Times New Roman"/>
          <w:b/>
          <w:bCs/>
          <w:sz w:val="24"/>
          <w:szCs w:val="24"/>
        </w:rPr>
        <w:t>tím hlavním ukazatelem by měla být především křivka rozdílu mezi křivk</w:t>
      </w:r>
      <w:r w:rsidR="007725B1">
        <w:rPr>
          <w:rFonts w:ascii="Times New Roman" w:hAnsi="Times New Roman" w:cs="Times New Roman"/>
          <w:b/>
          <w:bCs/>
          <w:sz w:val="24"/>
          <w:szCs w:val="24"/>
        </w:rPr>
        <w:t>ami</w:t>
      </w:r>
      <w:r w:rsidRPr="00747637">
        <w:rPr>
          <w:rFonts w:ascii="Times New Roman" w:hAnsi="Times New Roman" w:cs="Times New Roman"/>
          <w:b/>
          <w:bCs/>
          <w:sz w:val="24"/>
          <w:szCs w:val="24"/>
        </w:rPr>
        <w:t xml:space="preserve"> absolutního počtu nakažených a vyléčených</w:t>
      </w:r>
      <w:r>
        <w:rPr>
          <w:rFonts w:ascii="Times New Roman" w:hAnsi="Times New Roman" w:cs="Times New Roman"/>
          <w:sz w:val="24"/>
          <w:szCs w:val="24"/>
        </w:rPr>
        <w:t xml:space="preserve"> (t</w:t>
      </w:r>
      <w:r w:rsidR="004715C1">
        <w:rPr>
          <w:rFonts w:ascii="Times New Roman" w:hAnsi="Times New Roman" w:cs="Times New Roman"/>
          <w:sz w:val="24"/>
          <w:szCs w:val="24"/>
        </w:rPr>
        <w:t>edy ta</w:t>
      </w:r>
      <w:r>
        <w:rPr>
          <w:rFonts w:ascii="Times New Roman" w:hAnsi="Times New Roman" w:cs="Times New Roman"/>
          <w:sz w:val="24"/>
          <w:szCs w:val="24"/>
        </w:rPr>
        <w:t xml:space="preserve"> křivka pod časovou osou v</w:t>
      </w:r>
      <w:r w:rsidR="0006215E">
        <w:rPr>
          <w:rFonts w:ascii="Times New Roman" w:hAnsi="Times New Roman" w:cs="Times New Roman"/>
          <w:sz w:val="24"/>
          <w:szCs w:val="24"/>
        </w:rPr>
        <w:t xml:space="preserve"> minulém </w:t>
      </w:r>
      <w:r>
        <w:rPr>
          <w:rFonts w:ascii="Times New Roman" w:hAnsi="Times New Roman" w:cs="Times New Roman"/>
          <w:sz w:val="24"/>
          <w:szCs w:val="24"/>
        </w:rPr>
        <w:t xml:space="preserve">grafu č. 4), </w:t>
      </w:r>
      <w:r w:rsidRPr="005D4155">
        <w:rPr>
          <w:rFonts w:ascii="Times New Roman" w:hAnsi="Times New Roman" w:cs="Times New Roman"/>
          <w:b/>
          <w:bCs/>
          <w:sz w:val="24"/>
          <w:szCs w:val="24"/>
        </w:rPr>
        <w:t>která nám jasně udává, zda dodržíme či překročíme zdravotnické limity, které jsou zásadní pro výši úmrtnosti pacientů.</w:t>
      </w:r>
    </w:p>
    <w:p w:rsidR="00761EBB" w:rsidRDefault="00761EBB" w:rsidP="00EC3E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zbývá </w:t>
      </w:r>
      <w:r w:rsidR="00675B6C">
        <w:rPr>
          <w:rFonts w:ascii="Times New Roman" w:hAnsi="Times New Roman" w:cs="Times New Roman"/>
          <w:sz w:val="24"/>
          <w:szCs w:val="24"/>
        </w:rPr>
        <w:t xml:space="preserve">též </w:t>
      </w:r>
      <w:r>
        <w:rPr>
          <w:rFonts w:ascii="Times New Roman" w:hAnsi="Times New Roman" w:cs="Times New Roman"/>
          <w:sz w:val="24"/>
          <w:szCs w:val="24"/>
        </w:rPr>
        <w:t xml:space="preserve">dovysvětlit, jak </w:t>
      </w:r>
      <w:r w:rsidR="000C1F52">
        <w:rPr>
          <w:rFonts w:ascii="Times New Roman" w:hAnsi="Times New Roman" w:cs="Times New Roman"/>
          <w:sz w:val="24"/>
          <w:szCs w:val="24"/>
        </w:rPr>
        <w:t xml:space="preserve">by </w:t>
      </w:r>
      <w:r w:rsidR="005C2BE5">
        <w:rPr>
          <w:rFonts w:ascii="Times New Roman" w:hAnsi="Times New Roman" w:cs="Times New Roman"/>
          <w:sz w:val="24"/>
          <w:szCs w:val="24"/>
        </w:rPr>
        <w:t>se chovala</w:t>
      </w:r>
      <w:r>
        <w:rPr>
          <w:rFonts w:ascii="Times New Roman" w:hAnsi="Times New Roman" w:cs="Times New Roman"/>
          <w:sz w:val="24"/>
          <w:szCs w:val="24"/>
        </w:rPr>
        <w:t xml:space="preserve"> </w:t>
      </w:r>
      <w:proofErr w:type="spellStart"/>
      <w:r>
        <w:rPr>
          <w:rFonts w:ascii="Times New Roman" w:hAnsi="Times New Roman" w:cs="Times New Roman"/>
          <w:sz w:val="24"/>
          <w:szCs w:val="24"/>
        </w:rPr>
        <w:t>Gompertzova</w:t>
      </w:r>
      <w:proofErr w:type="spellEnd"/>
      <w:r>
        <w:rPr>
          <w:rFonts w:ascii="Times New Roman" w:hAnsi="Times New Roman" w:cs="Times New Roman"/>
          <w:sz w:val="24"/>
          <w:szCs w:val="24"/>
        </w:rPr>
        <w:t xml:space="preserve"> křivka v některých specifických okamžicích</w:t>
      </w:r>
      <w:r w:rsidR="0026096A">
        <w:rPr>
          <w:rFonts w:ascii="Times New Roman" w:hAnsi="Times New Roman" w:cs="Times New Roman"/>
          <w:sz w:val="24"/>
          <w:szCs w:val="24"/>
        </w:rPr>
        <w:t xml:space="preserve"> (</w:t>
      </w:r>
      <w:r w:rsidR="006E7D76">
        <w:rPr>
          <w:rFonts w:ascii="Times New Roman" w:hAnsi="Times New Roman" w:cs="Times New Roman"/>
          <w:i/>
          <w:iCs/>
          <w:sz w:val="24"/>
          <w:szCs w:val="24"/>
        </w:rPr>
        <w:t xml:space="preserve">graf </w:t>
      </w:r>
      <w:r w:rsidR="00ED060A">
        <w:rPr>
          <w:rFonts w:ascii="Times New Roman" w:hAnsi="Times New Roman" w:cs="Times New Roman"/>
          <w:i/>
          <w:iCs/>
          <w:sz w:val="24"/>
          <w:szCs w:val="24"/>
        </w:rPr>
        <w:t>5</w:t>
      </w:r>
      <w:r w:rsidR="006E14A6">
        <w:rPr>
          <w:rFonts w:ascii="Times New Roman" w:hAnsi="Times New Roman" w:cs="Times New Roman"/>
          <w:i/>
          <w:iCs/>
          <w:sz w:val="24"/>
          <w:szCs w:val="24"/>
        </w:rPr>
        <w:t xml:space="preserve">: </w:t>
      </w:r>
      <w:r w:rsidR="00ED060A" w:rsidRPr="007968E6">
        <w:rPr>
          <w:rFonts w:ascii="Times New Roman" w:hAnsi="Times New Roman" w:cs="Times New Roman"/>
          <w:i/>
          <w:iCs/>
          <w:sz w:val="24"/>
          <w:szCs w:val="24"/>
        </w:rPr>
        <w:t xml:space="preserve">barva </w:t>
      </w:r>
      <w:r w:rsidR="00930DB4">
        <w:rPr>
          <w:rFonts w:ascii="Times New Roman" w:hAnsi="Times New Roman" w:cs="Times New Roman"/>
          <w:i/>
          <w:iCs/>
          <w:sz w:val="24"/>
          <w:szCs w:val="24"/>
        </w:rPr>
        <w:t xml:space="preserve">a čísla </w:t>
      </w:r>
      <w:r w:rsidR="00ED060A" w:rsidRPr="007968E6">
        <w:rPr>
          <w:rFonts w:ascii="Times New Roman" w:hAnsi="Times New Roman" w:cs="Times New Roman"/>
          <w:i/>
          <w:iCs/>
          <w:sz w:val="24"/>
          <w:szCs w:val="24"/>
        </w:rPr>
        <w:t>příslušných křivek odpovíd</w:t>
      </w:r>
      <w:r w:rsidR="00930DB4">
        <w:rPr>
          <w:rFonts w:ascii="Times New Roman" w:hAnsi="Times New Roman" w:cs="Times New Roman"/>
          <w:i/>
          <w:iCs/>
          <w:sz w:val="24"/>
          <w:szCs w:val="24"/>
        </w:rPr>
        <w:t>ají</w:t>
      </w:r>
      <w:r w:rsidR="00ED060A" w:rsidRPr="007968E6">
        <w:rPr>
          <w:rFonts w:ascii="Times New Roman" w:hAnsi="Times New Roman" w:cs="Times New Roman"/>
          <w:i/>
          <w:iCs/>
          <w:sz w:val="24"/>
          <w:szCs w:val="24"/>
        </w:rPr>
        <w:t xml:space="preserve"> nadpisům </w:t>
      </w:r>
      <w:r w:rsidR="00293563">
        <w:rPr>
          <w:rFonts w:ascii="Times New Roman" w:hAnsi="Times New Roman" w:cs="Times New Roman"/>
          <w:i/>
          <w:iCs/>
          <w:sz w:val="24"/>
          <w:szCs w:val="24"/>
        </w:rPr>
        <w:t>ve vysv</w:t>
      </w:r>
      <w:r w:rsidR="008618E1">
        <w:rPr>
          <w:rFonts w:ascii="Times New Roman" w:hAnsi="Times New Roman" w:cs="Times New Roman"/>
          <w:i/>
          <w:iCs/>
          <w:sz w:val="24"/>
          <w:szCs w:val="24"/>
        </w:rPr>
        <w:t>ě</w:t>
      </w:r>
      <w:r w:rsidR="00293563">
        <w:rPr>
          <w:rFonts w:ascii="Times New Roman" w:hAnsi="Times New Roman" w:cs="Times New Roman"/>
          <w:i/>
          <w:iCs/>
          <w:sz w:val="24"/>
          <w:szCs w:val="24"/>
        </w:rPr>
        <w:t>tlivkách</w:t>
      </w:r>
      <w:r w:rsidR="00ED060A" w:rsidRPr="007968E6">
        <w:rPr>
          <w:rFonts w:ascii="Times New Roman" w:hAnsi="Times New Roman" w:cs="Times New Roman"/>
          <w:i/>
          <w:iCs/>
          <w:sz w:val="24"/>
          <w:szCs w:val="24"/>
        </w:rPr>
        <w:t>):</w:t>
      </w:r>
      <w:r w:rsidR="00625B8B">
        <w:rPr>
          <w:rFonts w:ascii="Times New Roman" w:hAnsi="Times New Roman" w:cs="Times New Roman"/>
          <w:i/>
          <w:iCs/>
          <w:noProof/>
          <w:sz w:val="24"/>
          <w:szCs w:val="24"/>
          <w:lang w:eastAsia="cs-CZ"/>
        </w:rPr>
        <w:drawing>
          <wp:inline distT="0" distB="0" distL="0" distR="0">
            <wp:extent cx="5762625" cy="25336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2533650"/>
                    </a:xfrm>
                    <a:prstGeom prst="rect">
                      <a:avLst/>
                    </a:prstGeom>
                    <a:noFill/>
                    <a:ln>
                      <a:noFill/>
                    </a:ln>
                  </pic:spPr>
                </pic:pic>
              </a:graphicData>
            </a:graphic>
          </wp:inline>
        </w:drawing>
      </w:r>
    </w:p>
    <w:p w:rsidR="00761EBB" w:rsidRPr="00CC3276" w:rsidRDefault="00761EBB" w:rsidP="00EC3E80">
      <w:pPr>
        <w:pStyle w:val="Odstavecseseznamem"/>
        <w:numPr>
          <w:ilvl w:val="0"/>
          <w:numId w:val="1"/>
        </w:numPr>
        <w:jc w:val="both"/>
        <w:rPr>
          <w:rFonts w:ascii="Times New Roman" w:hAnsi="Times New Roman" w:cs="Times New Roman"/>
          <w:i/>
          <w:iCs/>
          <w:sz w:val="24"/>
          <w:szCs w:val="24"/>
        </w:rPr>
      </w:pPr>
      <w:r w:rsidRPr="00CC3276">
        <w:rPr>
          <w:rFonts w:ascii="Times New Roman" w:hAnsi="Times New Roman" w:cs="Times New Roman"/>
          <w:b/>
          <w:bCs/>
          <w:i/>
          <w:iCs/>
          <w:sz w:val="24"/>
          <w:szCs w:val="24"/>
        </w:rPr>
        <w:t xml:space="preserve">Totální </w:t>
      </w:r>
      <w:proofErr w:type="spellStart"/>
      <w:r w:rsidRPr="00CC3276">
        <w:rPr>
          <w:rFonts w:ascii="Times New Roman" w:hAnsi="Times New Roman" w:cs="Times New Roman"/>
          <w:b/>
          <w:bCs/>
          <w:i/>
          <w:iCs/>
          <w:sz w:val="24"/>
          <w:szCs w:val="24"/>
        </w:rPr>
        <w:t>lockdown</w:t>
      </w:r>
      <w:proofErr w:type="spellEnd"/>
      <w:r w:rsidR="008618E1">
        <w:rPr>
          <w:rFonts w:ascii="Times New Roman" w:hAnsi="Times New Roman" w:cs="Times New Roman"/>
          <w:b/>
          <w:bCs/>
          <w:i/>
          <w:iCs/>
          <w:sz w:val="24"/>
          <w:szCs w:val="24"/>
        </w:rPr>
        <w:t xml:space="preserve"> </w:t>
      </w:r>
      <w:r w:rsidR="008618E1" w:rsidRPr="00AD41F4">
        <w:rPr>
          <w:rFonts w:ascii="Times New Roman" w:hAnsi="Times New Roman" w:cs="Times New Roman"/>
          <w:i/>
          <w:iCs/>
          <w:sz w:val="24"/>
          <w:szCs w:val="24"/>
        </w:rPr>
        <w:t>prezentuje</w:t>
      </w:r>
      <w:r w:rsidRPr="00CC3276">
        <w:rPr>
          <w:rFonts w:ascii="Times New Roman" w:hAnsi="Times New Roman" w:cs="Times New Roman"/>
          <w:i/>
          <w:iCs/>
          <w:sz w:val="24"/>
          <w:szCs w:val="24"/>
        </w:rPr>
        <w:t xml:space="preserve"> naprosté, okamžité </w:t>
      </w:r>
      <w:r w:rsidR="004A3171" w:rsidRPr="00CC3276">
        <w:rPr>
          <w:rFonts w:ascii="Times New Roman" w:hAnsi="Times New Roman" w:cs="Times New Roman"/>
          <w:i/>
          <w:iCs/>
          <w:sz w:val="24"/>
          <w:szCs w:val="24"/>
        </w:rPr>
        <w:t xml:space="preserve">a hlavně trvalé </w:t>
      </w:r>
      <w:r w:rsidRPr="00CC3276">
        <w:rPr>
          <w:rFonts w:ascii="Times New Roman" w:hAnsi="Times New Roman" w:cs="Times New Roman"/>
          <w:i/>
          <w:iCs/>
          <w:sz w:val="24"/>
          <w:szCs w:val="24"/>
        </w:rPr>
        <w:t>100% zamezení vzájemných kontaktů</w:t>
      </w:r>
      <w:r w:rsidR="004A3171" w:rsidRPr="00CC3276">
        <w:rPr>
          <w:rFonts w:ascii="Times New Roman" w:hAnsi="Times New Roman" w:cs="Times New Roman"/>
          <w:i/>
          <w:iCs/>
          <w:sz w:val="24"/>
          <w:szCs w:val="24"/>
        </w:rPr>
        <w:t xml:space="preserve">. </w:t>
      </w:r>
      <w:r w:rsidRPr="00CC3276">
        <w:rPr>
          <w:rFonts w:ascii="Times New Roman" w:hAnsi="Times New Roman" w:cs="Times New Roman"/>
          <w:i/>
          <w:iCs/>
          <w:sz w:val="24"/>
          <w:szCs w:val="24"/>
          <w:u w:val="single"/>
        </w:rPr>
        <w:t xml:space="preserve">Křivka nakažených je ukončena v tom okamžiku, kde se nachází v době totálního </w:t>
      </w:r>
      <w:proofErr w:type="spellStart"/>
      <w:r w:rsidRPr="00CC3276">
        <w:rPr>
          <w:rFonts w:ascii="Times New Roman" w:hAnsi="Times New Roman" w:cs="Times New Roman"/>
          <w:i/>
          <w:iCs/>
          <w:sz w:val="24"/>
          <w:szCs w:val="24"/>
          <w:u w:val="single"/>
        </w:rPr>
        <w:t>lockdownu</w:t>
      </w:r>
      <w:proofErr w:type="spellEnd"/>
      <w:r w:rsidRPr="00CC3276">
        <w:rPr>
          <w:rFonts w:ascii="Times New Roman" w:hAnsi="Times New Roman" w:cs="Times New Roman"/>
          <w:i/>
          <w:iCs/>
          <w:sz w:val="24"/>
          <w:szCs w:val="24"/>
          <w:u w:val="single"/>
        </w:rPr>
        <w:t>,</w:t>
      </w:r>
      <w:r w:rsidRPr="00CC3276">
        <w:rPr>
          <w:rFonts w:ascii="Times New Roman" w:hAnsi="Times New Roman" w:cs="Times New Roman"/>
          <w:i/>
          <w:iCs/>
          <w:sz w:val="24"/>
          <w:szCs w:val="24"/>
        </w:rPr>
        <w:t xml:space="preserve"> křivka uzdravených o pár dní později, kdy se uzdraví poslední nakažený a virus </w:t>
      </w:r>
      <w:r w:rsidR="00303400" w:rsidRPr="00CC3276">
        <w:rPr>
          <w:rFonts w:ascii="Times New Roman" w:hAnsi="Times New Roman" w:cs="Times New Roman"/>
          <w:i/>
          <w:iCs/>
          <w:sz w:val="24"/>
          <w:szCs w:val="24"/>
        </w:rPr>
        <w:t xml:space="preserve">v tomto </w:t>
      </w:r>
      <w:r w:rsidR="00A47E15" w:rsidRPr="00CC3276">
        <w:rPr>
          <w:rFonts w:ascii="Times New Roman" w:hAnsi="Times New Roman" w:cs="Times New Roman"/>
          <w:i/>
          <w:iCs/>
          <w:sz w:val="24"/>
          <w:szCs w:val="24"/>
        </w:rPr>
        <w:t xml:space="preserve">společenství </w:t>
      </w:r>
      <w:r w:rsidRPr="00CC3276">
        <w:rPr>
          <w:rFonts w:ascii="Times New Roman" w:hAnsi="Times New Roman" w:cs="Times New Roman"/>
          <w:i/>
          <w:iCs/>
          <w:sz w:val="24"/>
          <w:szCs w:val="24"/>
        </w:rPr>
        <w:t xml:space="preserve">vyhyne. Tento způsob ukončení pandemie nepřipadá v </w:t>
      </w:r>
      <w:r w:rsidR="00E23E8F" w:rsidRPr="00CC3276">
        <w:rPr>
          <w:rFonts w:ascii="Times New Roman" w:hAnsi="Times New Roman" w:cs="Times New Roman"/>
          <w:i/>
          <w:iCs/>
          <w:sz w:val="24"/>
          <w:szCs w:val="24"/>
        </w:rPr>
        <w:t xml:space="preserve">žádné </w:t>
      </w:r>
      <w:r w:rsidRPr="00CC3276">
        <w:rPr>
          <w:rFonts w:ascii="Times New Roman" w:hAnsi="Times New Roman" w:cs="Times New Roman"/>
          <w:i/>
          <w:iCs/>
          <w:sz w:val="24"/>
          <w:szCs w:val="24"/>
        </w:rPr>
        <w:t>společnosti vůbec v</w:t>
      </w:r>
      <w:r w:rsidR="00D113DD" w:rsidRPr="00CC3276">
        <w:rPr>
          <w:rFonts w:ascii="Times New Roman" w:hAnsi="Times New Roman" w:cs="Times New Roman"/>
          <w:i/>
          <w:iCs/>
          <w:sz w:val="24"/>
          <w:szCs w:val="24"/>
        </w:rPr>
        <w:t> </w:t>
      </w:r>
      <w:r w:rsidRPr="00CC3276">
        <w:rPr>
          <w:rFonts w:ascii="Times New Roman" w:hAnsi="Times New Roman" w:cs="Times New Roman"/>
          <w:i/>
          <w:iCs/>
          <w:sz w:val="24"/>
          <w:szCs w:val="24"/>
        </w:rPr>
        <w:t>úvahu</w:t>
      </w:r>
      <w:r w:rsidR="00D113DD" w:rsidRPr="00CC3276">
        <w:rPr>
          <w:rFonts w:ascii="Times New Roman" w:hAnsi="Times New Roman" w:cs="Times New Roman"/>
          <w:i/>
          <w:iCs/>
          <w:sz w:val="24"/>
          <w:szCs w:val="24"/>
        </w:rPr>
        <w:t>, protože by tím zanikla.</w:t>
      </w:r>
    </w:p>
    <w:p w:rsidR="00F23499" w:rsidRDefault="000E4B58" w:rsidP="00EC3E80">
      <w:pPr>
        <w:pStyle w:val="Odstavecseseznamem"/>
        <w:numPr>
          <w:ilvl w:val="0"/>
          <w:numId w:val="1"/>
        </w:numPr>
        <w:jc w:val="both"/>
        <w:rPr>
          <w:rFonts w:ascii="Times New Roman" w:hAnsi="Times New Roman" w:cs="Times New Roman"/>
          <w:i/>
          <w:iCs/>
          <w:sz w:val="24"/>
          <w:szCs w:val="24"/>
        </w:rPr>
      </w:pPr>
      <w:r w:rsidRPr="00617A03">
        <w:rPr>
          <w:rFonts w:ascii="Times New Roman" w:hAnsi="Times New Roman" w:cs="Times New Roman"/>
          <w:b/>
          <w:bCs/>
          <w:i/>
          <w:iCs/>
          <w:sz w:val="24"/>
          <w:szCs w:val="24"/>
        </w:rPr>
        <w:t>Totální proočkování</w:t>
      </w:r>
      <w:r w:rsidR="009F7267">
        <w:rPr>
          <w:rFonts w:ascii="Times New Roman" w:hAnsi="Times New Roman" w:cs="Times New Roman"/>
          <w:i/>
          <w:iCs/>
          <w:sz w:val="24"/>
          <w:szCs w:val="24"/>
        </w:rPr>
        <w:t xml:space="preserve">. </w:t>
      </w:r>
      <w:r w:rsidR="004308EB" w:rsidRPr="00617A03">
        <w:rPr>
          <w:rFonts w:ascii="Times New Roman" w:hAnsi="Times New Roman" w:cs="Times New Roman"/>
          <w:i/>
          <w:iCs/>
          <w:sz w:val="24"/>
          <w:szCs w:val="24"/>
        </w:rPr>
        <w:t xml:space="preserve">Pokud by se podařilo vyvinout spolehlivou vakcínu se 100% účinností a okamžitě proočkovat celou naší populaci, pak by byl </w:t>
      </w:r>
      <w:r w:rsidR="004308EB" w:rsidRPr="00820694">
        <w:rPr>
          <w:rFonts w:ascii="Times New Roman" w:hAnsi="Times New Roman" w:cs="Times New Roman"/>
          <w:i/>
          <w:iCs/>
          <w:sz w:val="24"/>
          <w:szCs w:val="24"/>
          <w:u w:val="single"/>
        </w:rPr>
        <w:t>průběh křivky prakticky totožný</w:t>
      </w:r>
      <w:r w:rsidR="004308EB" w:rsidRPr="00617A03">
        <w:rPr>
          <w:rFonts w:ascii="Times New Roman" w:hAnsi="Times New Roman" w:cs="Times New Roman"/>
          <w:i/>
          <w:iCs/>
          <w:sz w:val="24"/>
          <w:szCs w:val="24"/>
        </w:rPr>
        <w:t xml:space="preserve"> (s mírným posunutím v čase a počtu nakažených, než by vakcína byla účinná) </w:t>
      </w:r>
      <w:r w:rsidR="004308EB" w:rsidRPr="00820694">
        <w:rPr>
          <w:rFonts w:ascii="Times New Roman" w:hAnsi="Times New Roman" w:cs="Times New Roman"/>
          <w:i/>
          <w:iCs/>
          <w:sz w:val="24"/>
          <w:szCs w:val="24"/>
          <w:u w:val="single"/>
        </w:rPr>
        <w:t xml:space="preserve">s totálním </w:t>
      </w:r>
      <w:proofErr w:type="spellStart"/>
      <w:r w:rsidR="004308EB" w:rsidRPr="00820694">
        <w:rPr>
          <w:rFonts w:ascii="Times New Roman" w:hAnsi="Times New Roman" w:cs="Times New Roman"/>
          <w:i/>
          <w:iCs/>
          <w:sz w:val="24"/>
          <w:szCs w:val="24"/>
          <w:u w:val="single"/>
        </w:rPr>
        <w:t>lockdownem</w:t>
      </w:r>
      <w:proofErr w:type="spellEnd"/>
      <w:r w:rsidR="004308EB" w:rsidRPr="00617A03">
        <w:rPr>
          <w:rFonts w:ascii="Times New Roman" w:hAnsi="Times New Roman" w:cs="Times New Roman"/>
          <w:i/>
          <w:iCs/>
          <w:sz w:val="24"/>
          <w:szCs w:val="24"/>
        </w:rPr>
        <w:t>. Proočkovat celou naší populaci je vzhledem k averzi proti očkování u části naší společnosti prakticky nemožné.</w:t>
      </w:r>
    </w:p>
    <w:p w:rsidR="00C92A77" w:rsidRPr="00617A03" w:rsidRDefault="00617A03" w:rsidP="00EC3E80">
      <w:pPr>
        <w:pStyle w:val="Odstavecseseznamem"/>
        <w:jc w:val="both"/>
        <w:rPr>
          <w:rFonts w:ascii="Times New Roman" w:hAnsi="Times New Roman" w:cs="Times New Roman"/>
          <w:i/>
          <w:iCs/>
          <w:sz w:val="24"/>
          <w:szCs w:val="24"/>
        </w:rPr>
      </w:pPr>
      <w:r w:rsidRPr="00617A03">
        <w:rPr>
          <w:rFonts w:ascii="Times New Roman" w:hAnsi="Times New Roman" w:cs="Times New Roman"/>
          <w:i/>
          <w:iCs/>
          <w:sz w:val="24"/>
          <w:szCs w:val="24"/>
        </w:rPr>
        <w:t xml:space="preserve">Nejlepším řešením by </w:t>
      </w:r>
      <w:r w:rsidR="00F23499">
        <w:rPr>
          <w:rFonts w:ascii="Times New Roman" w:hAnsi="Times New Roman" w:cs="Times New Roman"/>
          <w:i/>
          <w:iCs/>
          <w:sz w:val="24"/>
          <w:szCs w:val="24"/>
        </w:rPr>
        <w:t xml:space="preserve">samozřejmě </w:t>
      </w:r>
      <w:r w:rsidRPr="00617A03">
        <w:rPr>
          <w:rFonts w:ascii="Times New Roman" w:hAnsi="Times New Roman" w:cs="Times New Roman"/>
          <w:i/>
          <w:iCs/>
          <w:sz w:val="24"/>
          <w:szCs w:val="24"/>
        </w:rPr>
        <w:t>bylo proočkování celého lidstva najednou a virus by zhynul. U pravých neštovic (kde byla úmrtnost až 50 %) to ale trvalo desítky let, než se podařilo tento virus na celém světě vymýtit.</w:t>
      </w:r>
      <w:r w:rsidR="004C2D33">
        <w:rPr>
          <w:rFonts w:ascii="Times New Roman" w:hAnsi="Times New Roman" w:cs="Times New Roman"/>
          <w:i/>
          <w:iCs/>
          <w:sz w:val="24"/>
          <w:szCs w:val="24"/>
        </w:rPr>
        <w:t xml:space="preserve"> Takže </w:t>
      </w:r>
      <w:r w:rsidR="00661E6E">
        <w:rPr>
          <w:rFonts w:ascii="Times New Roman" w:hAnsi="Times New Roman" w:cs="Times New Roman"/>
          <w:i/>
          <w:iCs/>
          <w:sz w:val="24"/>
          <w:szCs w:val="24"/>
        </w:rPr>
        <w:t xml:space="preserve">v blízké době prakticky </w:t>
      </w:r>
      <w:r w:rsidR="004C2D33">
        <w:rPr>
          <w:rFonts w:ascii="Times New Roman" w:hAnsi="Times New Roman" w:cs="Times New Roman"/>
          <w:i/>
          <w:iCs/>
          <w:sz w:val="24"/>
          <w:szCs w:val="24"/>
        </w:rPr>
        <w:t>neřešitelné.</w:t>
      </w:r>
    </w:p>
    <w:p w:rsidR="009E77DD" w:rsidRPr="00661E6E" w:rsidRDefault="00D34A47" w:rsidP="00EC3E80">
      <w:pPr>
        <w:pStyle w:val="Odstavecseseznamem"/>
        <w:numPr>
          <w:ilvl w:val="0"/>
          <w:numId w:val="1"/>
        </w:numPr>
        <w:jc w:val="both"/>
        <w:rPr>
          <w:rFonts w:ascii="Times New Roman" w:hAnsi="Times New Roman" w:cs="Times New Roman"/>
          <w:i/>
          <w:iCs/>
          <w:sz w:val="24"/>
          <w:szCs w:val="24"/>
        </w:rPr>
      </w:pPr>
      <w:r w:rsidRPr="00063149">
        <w:rPr>
          <w:rFonts w:ascii="Times New Roman" w:hAnsi="Times New Roman" w:cs="Times New Roman"/>
          <w:b/>
          <w:bCs/>
          <w:i/>
          <w:iCs/>
          <w:color w:val="FFC000"/>
          <w:sz w:val="24"/>
          <w:szCs w:val="24"/>
        </w:rPr>
        <w:t>Částečné proočkování</w:t>
      </w:r>
      <w:r w:rsidRPr="00063149">
        <w:rPr>
          <w:rFonts w:ascii="Times New Roman" w:hAnsi="Times New Roman" w:cs="Times New Roman"/>
          <w:i/>
          <w:iCs/>
          <w:color w:val="FFC000"/>
          <w:sz w:val="24"/>
          <w:szCs w:val="24"/>
        </w:rPr>
        <w:t xml:space="preserve">. </w:t>
      </w:r>
      <w:r w:rsidR="009E77DD" w:rsidRPr="00661E6E">
        <w:rPr>
          <w:rFonts w:ascii="Times New Roman" w:hAnsi="Times New Roman" w:cs="Times New Roman"/>
          <w:i/>
          <w:iCs/>
          <w:sz w:val="24"/>
          <w:szCs w:val="24"/>
        </w:rPr>
        <w:t xml:space="preserve">Pokud by se podařilo proočkovat jen cca 80 % naší populace, pak by se </w:t>
      </w:r>
      <w:r w:rsidR="00D62CAE" w:rsidRPr="00661E6E">
        <w:rPr>
          <w:rFonts w:ascii="Times New Roman" w:hAnsi="Times New Roman" w:cs="Times New Roman"/>
          <w:i/>
          <w:iCs/>
          <w:sz w:val="24"/>
          <w:szCs w:val="24"/>
        </w:rPr>
        <w:t xml:space="preserve">mez </w:t>
      </w:r>
      <w:r w:rsidR="009E77DD" w:rsidRPr="00661E6E">
        <w:rPr>
          <w:rFonts w:ascii="Times New Roman" w:hAnsi="Times New Roman" w:cs="Times New Roman"/>
          <w:i/>
          <w:iCs/>
          <w:sz w:val="24"/>
          <w:szCs w:val="24"/>
        </w:rPr>
        <w:t>nov</w:t>
      </w:r>
      <w:r w:rsidR="00074F09" w:rsidRPr="00661E6E">
        <w:rPr>
          <w:rFonts w:ascii="Times New Roman" w:hAnsi="Times New Roman" w:cs="Times New Roman"/>
          <w:i/>
          <w:iCs/>
          <w:sz w:val="24"/>
          <w:szCs w:val="24"/>
        </w:rPr>
        <w:t>é</w:t>
      </w:r>
      <w:r w:rsidR="009E77DD" w:rsidRPr="00661E6E">
        <w:rPr>
          <w:rFonts w:ascii="Times New Roman" w:hAnsi="Times New Roman" w:cs="Times New Roman"/>
          <w:i/>
          <w:iCs/>
          <w:sz w:val="24"/>
          <w:szCs w:val="24"/>
        </w:rPr>
        <w:t xml:space="preserve"> saturace </w:t>
      </w:r>
      <w:r w:rsidR="00194426" w:rsidRPr="00661E6E">
        <w:rPr>
          <w:rFonts w:ascii="Times New Roman" w:hAnsi="Times New Roman" w:cs="Times New Roman"/>
          <w:i/>
          <w:iCs/>
          <w:sz w:val="24"/>
          <w:szCs w:val="24"/>
        </w:rPr>
        <w:t>snížila</w:t>
      </w:r>
      <w:r w:rsidR="009E77DD" w:rsidRPr="00661E6E">
        <w:rPr>
          <w:rFonts w:ascii="Times New Roman" w:hAnsi="Times New Roman" w:cs="Times New Roman"/>
          <w:i/>
          <w:iCs/>
          <w:sz w:val="24"/>
          <w:szCs w:val="24"/>
        </w:rPr>
        <w:t xml:space="preserve"> o 80 % </w:t>
      </w:r>
      <w:r w:rsidR="00194426" w:rsidRPr="00661E6E">
        <w:rPr>
          <w:rFonts w:ascii="Times New Roman" w:hAnsi="Times New Roman" w:cs="Times New Roman"/>
          <w:i/>
          <w:iCs/>
          <w:sz w:val="24"/>
          <w:szCs w:val="24"/>
        </w:rPr>
        <w:t>a</w:t>
      </w:r>
      <w:r w:rsidR="009E77DD" w:rsidRPr="00661E6E">
        <w:rPr>
          <w:rFonts w:ascii="Times New Roman" w:hAnsi="Times New Roman" w:cs="Times New Roman"/>
          <w:i/>
          <w:iCs/>
          <w:sz w:val="24"/>
          <w:szCs w:val="24"/>
        </w:rPr>
        <w:t xml:space="preserve"> </w:t>
      </w:r>
      <w:r w:rsidR="009E77DD" w:rsidRPr="00820694">
        <w:rPr>
          <w:rFonts w:ascii="Times New Roman" w:hAnsi="Times New Roman" w:cs="Times New Roman"/>
          <w:i/>
          <w:iCs/>
          <w:sz w:val="24"/>
          <w:szCs w:val="24"/>
          <w:u w:val="single"/>
        </w:rPr>
        <w:t xml:space="preserve">20 % neočkovaných </w:t>
      </w:r>
      <w:r w:rsidR="00194426" w:rsidRPr="00820694">
        <w:rPr>
          <w:rFonts w:ascii="Times New Roman" w:hAnsi="Times New Roman" w:cs="Times New Roman"/>
          <w:i/>
          <w:iCs/>
          <w:sz w:val="24"/>
          <w:szCs w:val="24"/>
          <w:u w:val="single"/>
        </w:rPr>
        <w:t xml:space="preserve">by pokračovalo po </w:t>
      </w:r>
      <w:proofErr w:type="spellStart"/>
      <w:r w:rsidR="00194426" w:rsidRPr="00820694">
        <w:rPr>
          <w:rFonts w:ascii="Times New Roman" w:hAnsi="Times New Roman" w:cs="Times New Roman"/>
          <w:i/>
          <w:iCs/>
          <w:sz w:val="24"/>
          <w:szCs w:val="24"/>
          <w:u w:val="single"/>
        </w:rPr>
        <w:t>Gompertzově</w:t>
      </w:r>
      <w:proofErr w:type="spellEnd"/>
      <w:r w:rsidR="00194426" w:rsidRPr="00820694">
        <w:rPr>
          <w:rFonts w:ascii="Times New Roman" w:hAnsi="Times New Roman" w:cs="Times New Roman"/>
          <w:i/>
          <w:iCs/>
          <w:sz w:val="24"/>
          <w:szCs w:val="24"/>
          <w:u w:val="single"/>
        </w:rPr>
        <w:t xml:space="preserve"> křivce k </w:t>
      </w:r>
      <w:r w:rsidR="00074F09" w:rsidRPr="00820694">
        <w:rPr>
          <w:rFonts w:ascii="Times New Roman" w:hAnsi="Times New Roman" w:cs="Times New Roman"/>
          <w:i/>
          <w:iCs/>
          <w:sz w:val="24"/>
          <w:szCs w:val="24"/>
          <w:u w:val="single"/>
        </w:rPr>
        <w:t>této</w:t>
      </w:r>
      <w:r w:rsidR="00194426" w:rsidRPr="00820694">
        <w:rPr>
          <w:rFonts w:ascii="Times New Roman" w:hAnsi="Times New Roman" w:cs="Times New Roman"/>
          <w:i/>
          <w:iCs/>
          <w:sz w:val="24"/>
          <w:szCs w:val="24"/>
          <w:u w:val="single"/>
        </w:rPr>
        <w:t xml:space="preserve"> nové výši saturace.</w:t>
      </w:r>
    </w:p>
    <w:p w:rsidR="00C94BC6" w:rsidRDefault="00C06306" w:rsidP="00EC3E80">
      <w:pPr>
        <w:pStyle w:val="Odstavecseseznamem"/>
        <w:jc w:val="both"/>
        <w:rPr>
          <w:rFonts w:ascii="Times New Roman" w:hAnsi="Times New Roman" w:cs="Times New Roman"/>
          <w:i/>
          <w:iCs/>
          <w:sz w:val="24"/>
          <w:szCs w:val="24"/>
        </w:rPr>
      </w:pPr>
      <w:r>
        <w:rPr>
          <w:rFonts w:ascii="Times New Roman" w:hAnsi="Times New Roman" w:cs="Times New Roman"/>
          <w:i/>
          <w:iCs/>
          <w:sz w:val="24"/>
          <w:szCs w:val="24"/>
        </w:rPr>
        <w:t>A</w:t>
      </w:r>
      <w:r w:rsidR="0076228C">
        <w:rPr>
          <w:rFonts w:ascii="Times New Roman" w:hAnsi="Times New Roman" w:cs="Times New Roman"/>
          <w:i/>
          <w:iCs/>
          <w:sz w:val="24"/>
          <w:szCs w:val="24"/>
        </w:rPr>
        <w:t>le</w:t>
      </w:r>
      <w:r>
        <w:rPr>
          <w:rFonts w:ascii="Times New Roman" w:hAnsi="Times New Roman" w:cs="Times New Roman"/>
          <w:i/>
          <w:iCs/>
          <w:sz w:val="24"/>
          <w:szCs w:val="24"/>
        </w:rPr>
        <w:t xml:space="preserve"> hrozí </w:t>
      </w:r>
      <w:r w:rsidR="00826562">
        <w:rPr>
          <w:rFonts w:ascii="Times New Roman" w:hAnsi="Times New Roman" w:cs="Times New Roman"/>
          <w:i/>
          <w:iCs/>
          <w:sz w:val="24"/>
          <w:szCs w:val="24"/>
        </w:rPr>
        <w:t xml:space="preserve">i </w:t>
      </w:r>
      <w:r>
        <w:rPr>
          <w:rFonts w:ascii="Times New Roman" w:hAnsi="Times New Roman" w:cs="Times New Roman"/>
          <w:i/>
          <w:iCs/>
          <w:sz w:val="24"/>
          <w:szCs w:val="24"/>
        </w:rPr>
        <w:t xml:space="preserve">určité nebezpečí mutace viru, </w:t>
      </w:r>
      <w:r w:rsidR="00AB0C70">
        <w:rPr>
          <w:rFonts w:ascii="Times New Roman" w:hAnsi="Times New Roman" w:cs="Times New Roman"/>
          <w:i/>
          <w:iCs/>
          <w:sz w:val="24"/>
          <w:szCs w:val="24"/>
        </w:rPr>
        <w:t>a</w:t>
      </w:r>
      <w:r w:rsidR="00BB3910">
        <w:rPr>
          <w:rFonts w:ascii="Times New Roman" w:hAnsi="Times New Roman" w:cs="Times New Roman"/>
          <w:i/>
          <w:iCs/>
          <w:sz w:val="24"/>
          <w:szCs w:val="24"/>
        </w:rPr>
        <w:t xml:space="preserve"> v tom případě</w:t>
      </w:r>
      <w:r>
        <w:rPr>
          <w:rFonts w:ascii="Times New Roman" w:hAnsi="Times New Roman" w:cs="Times New Roman"/>
          <w:i/>
          <w:iCs/>
          <w:sz w:val="24"/>
          <w:szCs w:val="24"/>
        </w:rPr>
        <w:t xml:space="preserve"> by bylo nutné </w:t>
      </w:r>
      <w:r w:rsidR="00AB0C70">
        <w:rPr>
          <w:rFonts w:ascii="Times New Roman" w:hAnsi="Times New Roman" w:cs="Times New Roman"/>
          <w:i/>
          <w:iCs/>
          <w:sz w:val="24"/>
          <w:szCs w:val="24"/>
        </w:rPr>
        <w:t xml:space="preserve">pravidelné </w:t>
      </w:r>
      <w:r>
        <w:rPr>
          <w:rFonts w:ascii="Times New Roman" w:hAnsi="Times New Roman" w:cs="Times New Roman"/>
          <w:i/>
          <w:iCs/>
          <w:sz w:val="24"/>
          <w:szCs w:val="24"/>
        </w:rPr>
        <w:t>přeočko</w:t>
      </w:r>
      <w:r w:rsidR="00E74A65">
        <w:rPr>
          <w:rFonts w:ascii="Times New Roman" w:hAnsi="Times New Roman" w:cs="Times New Roman"/>
          <w:i/>
          <w:iCs/>
          <w:sz w:val="24"/>
          <w:szCs w:val="24"/>
        </w:rPr>
        <w:t>v</w:t>
      </w:r>
      <w:r>
        <w:rPr>
          <w:rFonts w:ascii="Times New Roman" w:hAnsi="Times New Roman" w:cs="Times New Roman"/>
          <w:i/>
          <w:iCs/>
          <w:sz w:val="24"/>
          <w:szCs w:val="24"/>
        </w:rPr>
        <w:t>ání</w:t>
      </w:r>
      <w:r w:rsidR="00E74A65">
        <w:rPr>
          <w:rFonts w:ascii="Times New Roman" w:hAnsi="Times New Roman" w:cs="Times New Roman"/>
          <w:i/>
          <w:iCs/>
          <w:sz w:val="24"/>
          <w:szCs w:val="24"/>
        </w:rPr>
        <w:t>, jako je tomu každoročně u chřipky</w:t>
      </w:r>
      <w:r w:rsidR="003136B0">
        <w:rPr>
          <w:rFonts w:ascii="Times New Roman" w:hAnsi="Times New Roman" w:cs="Times New Roman"/>
          <w:i/>
          <w:iCs/>
          <w:sz w:val="24"/>
          <w:szCs w:val="24"/>
        </w:rPr>
        <w:t>, jinak by se mez saturace opět zvýšila</w:t>
      </w:r>
      <w:r w:rsidR="00E74A65">
        <w:rPr>
          <w:rFonts w:ascii="Times New Roman" w:hAnsi="Times New Roman" w:cs="Times New Roman"/>
          <w:i/>
          <w:iCs/>
          <w:sz w:val="24"/>
          <w:szCs w:val="24"/>
        </w:rPr>
        <w:t>.</w:t>
      </w:r>
    </w:p>
    <w:p w:rsidR="00194426" w:rsidRPr="00C1338B" w:rsidRDefault="00194426" w:rsidP="00EC3E80">
      <w:pPr>
        <w:pStyle w:val="Odstavecseseznamem"/>
        <w:numPr>
          <w:ilvl w:val="0"/>
          <w:numId w:val="1"/>
        </w:numPr>
        <w:jc w:val="both"/>
        <w:rPr>
          <w:rFonts w:ascii="Times New Roman" w:hAnsi="Times New Roman" w:cs="Times New Roman"/>
          <w:i/>
          <w:iCs/>
          <w:sz w:val="24"/>
          <w:szCs w:val="24"/>
        </w:rPr>
      </w:pPr>
      <w:r w:rsidRPr="005436E9">
        <w:rPr>
          <w:rFonts w:ascii="Times New Roman" w:hAnsi="Times New Roman" w:cs="Times New Roman"/>
          <w:b/>
          <w:bCs/>
          <w:i/>
          <w:iCs/>
          <w:color w:val="FF0000"/>
          <w:sz w:val="24"/>
          <w:szCs w:val="24"/>
        </w:rPr>
        <w:t>Účinné léky.</w:t>
      </w:r>
      <w:r w:rsidRPr="005436E9">
        <w:rPr>
          <w:rFonts w:ascii="Times New Roman" w:hAnsi="Times New Roman" w:cs="Times New Roman"/>
          <w:i/>
          <w:iCs/>
          <w:color w:val="FF0000"/>
          <w:sz w:val="24"/>
          <w:szCs w:val="24"/>
        </w:rPr>
        <w:t xml:space="preserve"> </w:t>
      </w:r>
      <w:r w:rsidRPr="00C1338B">
        <w:rPr>
          <w:rFonts w:ascii="Times New Roman" w:hAnsi="Times New Roman" w:cs="Times New Roman"/>
          <w:i/>
          <w:iCs/>
          <w:sz w:val="24"/>
          <w:szCs w:val="24"/>
        </w:rPr>
        <w:t xml:space="preserve">Zatím je k dispozici jen krevní plasma od dárců, kteří prodělali </w:t>
      </w:r>
      <w:proofErr w:type="spellStart"/>
      <w:r w:rsidR="00ED2505">
        <w:rPr>
          <w:rFonts w:ascii="Times New Roman" w:hAnsi="Times New Roman" w:cs="Times New Roman"/>
          <w:i/>
          <w:iCs/>
          <w:sz w:val="24"/>
          <w:szCs w:val="24"/>
        </w:rPr>
        <w:t>c</w:t>
      </w:r>
      <w:r w:rsidRPr="00C1338B">
        <w:rPr>
          <w:rFonts w:ascii="Times New Roman" w:hAnsi="Times New Roman" w:cs="Times New Roman"/>
          <w:i/>
          <w:iCs/>
          <w:sz w:val="24"/>
          <w:szCs w:val="24"/>
        </w:rPr>
        <w:t>ovid</w:t>
      </w:r>
      <w:proofErr w:type="spellEnd"/>
      <w:r w:rsidRPr="00C1338B">
        <w:rPr>
          <w:rFonts w:ascii="Times New Roman" w:hAnsi="Times New Roman" w:cs="Times New Roman"/>
          <w:i/>
          <w:iCs/>
          <w:sz w:val="24"/>
          <w:szCs w:val="24"/>
        </w:rPr>
        <w:t xml:space="preserve"> a</w:t>
      </w:r>
      <w:r w:rsidR="00ED2505">
        <w:rPr>
          <w:rFonts w:ascii="Times New Roman" w:hAnsi="Times New Roman" w:cs="Times New Roman"/>
          <w:i/>
          <w:iCs/>
          <w:sz w:val="24"/>
          <w:szCs w:val="24"/>
        </w:rPr>
        <w:t> </w:t>
      </w:r>
      <w:r w:rsidRPr="00C1338B">
        <w:rPr>
          <w:rFonts w:ascii="Times New Roman" w:hAnsi="Times New Roman" w:cs="Times New Roman"/>
          <w:i/>
          <w:iCs/>
          <w:sz w:val="24"/>
          <w:szCs w:val="24"/>
        </w:rPr>
        <w:t xml:space="preserve">získali tím určitou imunitu, ale vzhledem k omezujícím podmínkám dárců je jí </w:t>
      </w:r>
      <w:r w:rsidR="00C46CB9">
        <w:rPr>
          <w:rFonts w:ascii="Times New Roman" w:hAnsi="Times New Roman" w:cs="Times New Roman"/>
          <w:i/>
          <w:iCs/>
          <w:sz w:val="24"/>
          <w:szCs w:val="24"/>
        </w:rPr>
        <w:t>velký</w:t>
      </w:r>
      <w:r w:rsidR="00D23896">
        <w:rPr>
          <w:rFonts w:ascii="Times New Roman" w:hAnsi="Times New Roman" w:cs="Times New Roman"/>
          <w:i/>
          <w:iCs/>
          <w:sz w:val="24"/>
          <w:szCs w:val="24"/>
        </w:rPr>
        <w:t xml:space="preserve"> </w:t>
      </w:r>
      <w:r w:rsidRPr="00C1338B">
        <w:rPr>
          <w:rFonts w:ascii="Times New Roman" w:hAnsi="Times New Roman" w:cs="Times New Roman"/>
          <w:i/>
          <w:iCs/>
          <w:sz w:val="24"/>
          <w:szCs w:val="24"/>
        </w:rPr>
        <w:t xml:space="preserve">nedostatek, takže její využití přichází v úvahu jen pro těžce nemocné pacienty, a proto </w:t>
      </w:r>
      <w:proofErr w:type="gramStart"/>
      <w:r w:rsidRPr="00F96C9A">
        <w:rPr>
          <w:rFonts w:ascii="Times New Roman" w:hAnsi="Times New Roman" w:cs="Times New Roman"/>
          <w:i/>
          <w:iCs/>
          <w:sz w:val="24"/>
          <w:szCs w:val="24"/>
          <w:u w:val="single"/>
        </w:rPr>
        <w:t>by</w:t>
      </w:r>
      <w:proofErr w:type="gramEnd"/>
      <w:r w:rsidRPr="00F96C9A">
        <w:rPr>
          <w:rFonts w:ascii="Times New Roman" w:hAnsi="Times New Roman" w:cs="Times New Roman"/>
          <w:i/>
          <w:iCs/>
          <w:sz w:val="24"/>
          <w:szCs w:val="24"/>
          <w:u w:val="single"/>
        </w:rPr>
        <w:t xml:space="preserve"> se na křivkách vůbec nic </w:t>
      </w:r>
      <w:proofErr w:type="gramStart"/>
      <w:r w:rsidRPr="00F96C9A">
        <w:rPr>
          <w:rFonts w:ascii="Times New Roman" w:hAnsi="Times New Roman" w:cs="Times New Roman"/>
          <w:i/>
          <w:iCs/>
          <w:sz w:val="24"/>
          <w:szCs w:val="24"/>
          <w:u w:val="single"/>
        </w:rPr>
        <w:t>nezměnilo</w:t>
      </w:r>
      <w:proofErr w:type="gramEnd"/>
      <w:r w:rsidRPr="00F96C9A">
        <w:rPr>
          <w:rFonts w:ascii="Times New Roman" w:hAnsi="Times New Roman" w:cs="Times New Roman"/>
          <w:i/>
          <w:iCs/>
          <w:sz w:val="24"/>
          <w:szCs w:val="24"/>
          <w:u w:val="single"/>
        </w:rPr>
        <w:t>, jen by se snížil počet úmrtí</w:t>
      </w:r>
      <w:r w:rsidRPr="00C1338B">
        <w:rPr>
          <w:rFonts w:ascii="Times New Roman" w:hAnsi="Times New Roman" w:cs="Times New Roman"/>
          <w:i/>
          <w:iCs/>
          <w:sz w:val="24"/>
          <w:szCs w:val="24"/>
        </w:rPr>
        <w:t>. Ostatní léky zatím nemají přesvědčivé účinky. Pokud by ale byl</w:t>
      </w:r>
      <w:r w:rsidR="00D75D6C">
        <w:rPr>
          <w:rFonts w:ascii="Times New Roman" w:hAnsi="Times New Roman" w:cs="Times New Roman"/>
          <w:i/>
          <w:iCs/>
          <w:sz w:val="24"/>
          <w:szCs w:val="24"/>
        </w:rPr>
        <w:t>o</w:t>
      </w:r>
      <w:r w:rsidRPr="00C1338B">
        <w:rPr>
          <w:rFonts w:ascii="Times New Roman" w:hAnsi="Times New Roman" w:cs="Times New Roman"/>
          <w:i/>
          <w:iCs/>
          <w:sz w:val="24"/>
          <w:szCs w:val="24"/>
        </w:rPr>
        <w:t xml:space="preserve"> účinných léků </w:t>
      </w:r>
      <w:r w:rsidR="0004273D">
        <w:rPr>
          <w:rFonts w:ascii="Times New Roman" w:hAnsi="Times New Roman" w:cs="Times New Roman"/>
          <w:i/>
          <w:iCs/>
          <w:sz w:val="24"/>
          <w:szCs w:val="24"/>
        </w:rPr>
        <w:t xml:space="preserve">v budoucnu </w:t>
      </w:r>
      <w:r w:rsidRPr="00C1338B">
        <w:rPr>
          <w:rFonts w:ascii="Times New Roman" w:hAnsi="Times New Roman" w:cs="Times New Roman"/>
          <w:i/>
          <w:iCs/>
          <w:sz w:val="24"/>
          <w:szCs w:val="24"/>
        </w:rPr>
        <w:t>dostatek pro všechny nemocné, pak by se i zkrátila doba nemoci a potřebný počet lůžek i personálu.</w:t>
      </w:r>
    </w:p>
    <w:p w:rsidR="00194426" w:rsidRPr="00853B69" w:rsidRDefault="00194426" w:rsidP="00EC3E80">
      <w:pPr>
        <w:pStyle w:val="Odstavecseseznamem"/>
        <w:numPr>
          <w:ilvl w:val="0"/>
          <w:numId w:val="1"/>
        </w:numPr>
        <w:jc w:val="both"/>
        <w:rPr>
          <w:rFonts w:ascii="Times New Roman" w:hAnsi="Times New Roman" w:cs="Times New Roman"/>
          <w:b/>
          <w:bCs/>
          <w:i/>
          <w:iCs/>
          <w:sz w:val="24"/>
          <w:szCs w:val="24"/>
        </w:rPr>
      </w:pPr>
      <w:r w:rsidRPr="00635ACF">
        <w:rPr>
          <w:rFonts w:ascii="Times New Roman" w:hAnsi="Times New Roman" w:cs="Times New Roman"/>
          <w:b/>
          <w:bCs/>
          <w:i/>
          <w:iCs/>
          <w:color w:val="00B050"/>
          <w:sz w:val="24"/>
          <w:szCs w:val="24"/>
        </w:rPr>
        <w:t>Částečné omezení vzájemných styků</w:t>
      </w:r>
      <w:r w:rsidRPr="00635ACF">
        <w:rPr>
          <w:rFonts w:ascii="Times New Roman" w:hAnsi="Times New Roman" w:cs="Times New Roman"/>
          <w:i/>
          <w:iCs/>
          <w:color w:val="00B050"/>
          <w:sz w:val="24"/>
          <w:szCs w:val="24"/>
        </w:rPr>
        <w:t xml:space="preserve"> </w:t>
      </w:r>
      <w:r w:rsidRPr="00C1338B">
        <w:rPr>
          <w:rFonts w:ascii="Times New Roman" w:hAnsi="Times New Roman" w:cs="Times New Roman"/>
          <w:i/>
          <w:iCs/>
          <w:sz w:val="24"/>
          <w:szCs w:val="24"/>
        </w:rPr>
        <w:t xml:space="preserve">(částečný </w:t>
      </w:r>
      <w:proofErr w:type="spellStart"/>
      <w:r w:rsidRPr="00C1338B">
        <w:rPr>
          <w:rFonts w:ascii="Times New Roman" w:hAnsi="Times New Roman" w:cs="Times New Roman"/>
          <w:i/>
          <w:iCs/>
          <w:sz w:val="24"/>
          <w:szCs w:val="24"/>
        </w:rPr>
        <w:t>lockdown</w:t>
      </w:r>
      <w:proofErr w:type="spellEnd"/>
      <w:r w:rsidRPr="00C1338B">
        <w:rPr>
          <w:rFonts w:ascii="Times New Roman" w:hAnsi="Times New Roman" w:cs="Times New Roman"/>
          <w:i/>
          <w:iCs/>
          <w:sz w:val="24"/>
          <w:szCs w:val="24"/>
        </w:rPr>
        <w:t>)</w:t>
      </w:r>
      <w:r w:rsidR="007E4CEA" w:rsidRPr="00C1338B">
        <w:rPr>
          <w:rFonts w:ascii="Times New Roman" w:hAnsi="Times New Roman" w:cs="Times New Roman"/>
          <w:i/>
          <w:iCs/>
          <w:sz w:val="24"/>
          <w:szCs w:val="24"/>
        </w:rPr>
        <w:t xml:space="preserve">. </w:t>
      </w:r>
      <w:r w:rsidR="007E4CEA" w:rsidRPr="00F96C9A">
        <w:rPr>
          <w:rFonts w:ascii="Times New Roman" w:hAnsi="Times New Roman" w:cs="Times New Roman"/>
          <w:i/>
          <w:iCs/>
          <w:sz w:val="24"/>
          <w:szCs w:val="24"/>
          <w:u w:val="single"/>
        </w:rPr>
        <w:t xml:space="preserve">Na křivkách </w:t>
      </w:r>
      <w:r w:rsidR="00DA1A47">
        <w:rPr>
          <w:rFonts w:ascii="Times New Roman" w:hAnsi="Times New Roman" w:cs="Times New Roman"/>
          <w:i/>
          <w:iCs/>
          <w:sz w:val="24"/>
          <w:szCs w:val="24"/>
          <w:u w:val="single"/>
        </w:rPr>
        <w:t>a mezi</w:t>
      </w:r>
      <w:r w:rsidR="00DC504A">
        <w:rPr>
          <w:rFonts w:ascii="Times New Roman" w:hAnsi="Times New Roman" w:cs="Times New Roman"/>
          <w:i/>
          <w:iCs/>
          <w:sz w:val="24"/>
          <w:szCs w:val="24"/>
          <w:u w:val="single"/>
        </w:rPr>
        <w:t xml:space="preserve"> jejich</w:t>
      </w:r>
      <w:r w:rsidR="00DA1A47">
        <w:rPr>
          <w:rFonts w:ascii="Times New Roman" w:hAnsi="Times New Roman" w:cs="Times New Roman"/>
          <w:i/>
          <w:iCs/>
          <w:sz w:val="24"/>
          <w:szCs w:val="24"/>
          <w:u w:val="single"/>
        </w:rPr>
        <w:t xml:space="preserve"> saturace </w:t>
      </w:r>
      <w:r w:rsidR="007E4CEA" w:rsidRPr="00F96C9A">
        <w:rPr>
          <w:rFonts w:ascii="Times New Roman" w:hAnsi="Times New Roman" w:cs="Times New Roman"/>
          <w:i/>
          <w:iCs/>
          <w:sz w:val="24"/>
          <w:szCs w:val="24"/>
          <w:u w:val="single"/>
        </w:rPr>
        <w:t xml:space="preserve">by se vůbec nic nezměnilo, jen by se protáhly na delší období, což by znamenalo </w:t>
      </w:r>
      <w:r w:rsidR="008E7AF4" w:rsidRPr="00F96C9A">
        <w:rPr>
          <w:rFonts w:ascii="Times New Roman" w:hAnsi="Times New Roman" w:cs="Times New Roman"/>
          <w:i/>
          <w:iCs/>
          <w:sz w:val="24"/>
          <w:szCs w:val="24"/>
          <w:u w:val="single"/>
        </w:rPr>
        <w:t xml:space="preserve">významné </w:t>
      </w:r>
      <w:r w:rsidR="007E4CEA" w:rsidRPr="00F96C9A">
        <w:rPr>
          <w:rFonts w:ascii="Times New Roman" w:hAnsi="Times New Roman" w:cs="Times New Roman"/>
          <w:i/>
          <w:iCs/>
          <w:sz w:val="24"/>
          <w:szCs w:val="24"/>
          <w:u w:val="single"/>
        </w:rPr>
        <w:t>snížení potřebného počtu lůžek i zdravotnického personálu, a</w:t>
      </w:r>
      <w:r w:rsidR="0086156D">
        <w:rPr>
          <w:rFonts w:ascii="Times New Roman" w:hAnsi="Times New Roman" w:cs="Times New Roman"/>
          <w:i/>
          <w:iCs/>
          <w:sz w:val="24"/>
          <w:szCs w:val="24"/>
          <w:u w:val="single"/>
        </w:rPr>
        <w:t> </w:t>
      </w:r>
      <w:r w:rsidR="007E4CEA" w:rsidRPr="00F96C9A">
        <w:rPr>
          <w:rFonts w:ascii="Times New Roman" w:hAnsi="Times New Roman" w:cs="Times New Roman"/>
          <w:i/>
          <w:iCs/>
          <w:sz w:val="24"/>
          <w:szCs w:val="24"/>
          <w:u w:val="single"/>
        </w:rPr>
        <w:t>pokud by toto snížení bylo dostatečné</w:t>
      </w:r>
      <w:r w:rsidR="007E4CEA" w:rsidRPr="00735080">
        <w:rPr>
          <w:rFonts w:ascii="Times New Roman" w:hAnsi="Times New Roman" w:cs="Times New Roman"/>
          <w:i/>
          <w:iCs/>
          <w:sz w:val="24"/>
          <w:szCs w:val="24"/>
        </w:rPr>
        <w:t xml:space="preserve">, </w:t>
      </w:r>
      <w:r w:rsidR="007E4CEA" w:rsidRPr="00C1338B">
        <w:rPr>
          <w:rFonts w:ascii="Times New Roman" w:hAnsi="Times New Roman" w:cs="Times New Roman"/>
          <w:i/>
          <w:iCs/>
          <w:sz w:val="24"/>
          <w:szCs w:val="24"/>
        </w:rPr>
        <w:t>aby mohli být</w:t>
      </w:r>
      <w:r w:rsidR="00C75538">
        <w:rPr>
          <w:rFonts w:ascii="Times New Roman" w:hAnsi="Times New Roman" w:cs="Times New Roman"/>
          <w:i/>
          <w:iCs/>
          <w:sz w:val="24"/>
          <w:szCs w:val="24"/>
        </w:rPr>
        <w:t xml:space="preserve"> </w:t>
      </w:r>
      <w:r w:rsidR="007E4CEA" w:rsidRPr="00C1338B">
        <w:rPr>
          <w:rFonts w:ascii="Times New Roman" w:hAnsi="Times New Roman" w:cs="Times New Roman"/>
          <w:i/>
          <w:iCs/>
          <w:sz w:val="24"/>
          <w:szCs w:val="24"/>
        </w:rPr>
        <w:t xml:space="preserve">hospitalizováni všichni pacienti s těžkým průběhem, </w:t>
      </w:r>
      <w:r w:rsidR="007E4CEA" w:rsidRPr="00F96C9A">
        <w:rPr>
          <w:rFonts w:ascii="Times New Roman" w:hAnsi="Times New Roman" w:cs="Times New Roman"/>
          <w:i/>
          <w:iCs/>
          <w:sz w:val="24"/>
          <w:szCs w:val="24"/>
          <w:u w:val="single"/>
        </w:rPr>
        <w:t>pak by se snížil podstatně i počet úmrtí</w:t>
      </w:r>
      <w:r w:rsidR="007E4CEA" w:rsidRPr="00C1338B">
        <w:rPr>
          <w:rFonts w:ascii="Times New Roman" w:hAnsi="Times New Roman" w:cs="Times New Roman"/>
          <w:i/>
          <w:iCs/>
          <w:sz w:val="24"/>
          <w:szCs w:val="24"/>
        </w:rPr>
        <w:t xml:space="preserve">. </w:t>
      </w:r>
      <w:r w:rsidR="00507F79" w:rsidRPr="00853B69">
        <w:rPr>
          <w:rFonts w:ascii="Times New Roman" w:hAnsi="Times New Roman" w:cs="Times New Roman"/>
          <w:b/>
          <w:bCs/>
          <w:i/>
          <w:iCs/>
          <w:sz w:val="24"/>
          <w:szCs w:val="24"/>
        </w:rPr>
        <w:t>Je</w:t>
      </w:r>
      <w:r w:rsidR="009D0692" w:rsidRPr="00853B69">
        <w:rPr>
          <w:rFonts w:ascii="Times New Roman" w:hAnsi="Times New Roman" w:cs="Times New Roman"/>
          <w:b/>
          <w:bCs/>
          <w:i/>
          <w:iCs/>
          <w:sz w:val="24"/>
          <w:szCs w:val="24"/>
        </w:rPr>
        <w:t xml:space="preserve"> to zatím v současnosti je</w:t>
      </w:r>
      <w:r w:rsidR="00507F79" w:rsidRPr="00853B69">
        <w:rPr>
          <w:rFonts w:ascii="Times New Roman" w:hAnsi="Times New Roman" w:cs="Times New Roman"/>
          <w:b/>
          <w:bCs/>
          <w:i/>
          <w:iCs/>
          <w:sz w:val="24"/>
          <w:szCs w:val="24"/>
        </w:rPr>
        <w:t>din</w:t>
      </w:r>
      <w:r w:rsidR="00AF358B" w:rsidRPr="00853B69">
        <w:rPr>
          <w:rFonts w:ascii="Times New Roman" w:hAnsi="Times New Roman" w:cs="Times New Roman"/>
          <w:b/>
          <w:bCs/>
          <w:i/>
          <w:iCs/>
          <w:sz w:val="24"/>
          <w:szCs w:val="24"/>
        </w:rPr>
        <w:t>á</w:t>
      </w:r>
      <w:r w:rsidR="00507F79" w:rsidRPr="00853B69">
        <w:rPr>
          <w:rFonts w:ascii="Times New Roman" w:hAnsi="Times New Roman" w:cs="Times New Roman"/>
          <w:b/>
          <w:bCs/>
          <w:i/>
          <w:iCs/>
          <w:sz w:val="24"/>
          <w:szCs w:val="24"/>
        </w:rPr>
        <w:t xml:space="preserve"> schů</w:t>
      </w:r>
      <w:r w:rsidR="00AF358B" w:rsidRPr="00853B69">
        <w:rPr>
          <w:rFonts w:ascii="Times New Roman" w:hAnsi="Times New Roman" w:cs="Times New Roman"/>
          <w:b/>
          <w:bCs/>
          <w:i/>
          <w:iCs/>
          <w:sz w:val="24"/>
          <w:szCs w:val="24"/>
        </w:rPr>
        <w:t>d</w:t>
      </w:r>
      <w:r w:rsidR="00507F79" w:rsidRPr="00853B69">
        <w:rPr>
          <w:rFonts w:ascii="Times New Roman" w:hAnsi="Times New Roman" w:cs="Times New Roman"/>
          <w:b/>
          <w:bCs/>
          <w:i/>
          <w:iCs/>
          <w:sz w:val="24"/>
          <w:szCs w:val="24"/>
        </w:rPr>
        <w:t>ná cesta.</w:t>
      </w:r>
    </w:p>
    <w:p w:rsidR="007E4CEA" w:rsidRPr="00C1338B" w:rsidRDefault="007E4CEA" w:rsidP="00EC3E80">
      <w:pPr>
        <w:pStyle w:val="Odstavecseseznamem"/>
        <w:numPr>
          <w:ilvl w:val="0"/>
          <w:numId w:val="1"/>
        </w:numPr>
        <w:jc w:val="both"/>
        <w:rPr>
          <w:rFonts w:ascii="Times New Roman" w:hAnsi="Times New Roman" w:cs="Times New Roman"/>
          <w:i/>
          <w:iCs/>
          <w:sz w:val="24"/>
          <w:szCs w:val="24"/>
        </w:rPr>
      </w:pPr>
      <w:r w:rsidRPr="001818E4">
        <w:rPr>
          <w:rFonts w:ascii="Times New Roman" w:hAnsi="Times New Roman" w:cs="Times New Roman"/>
          <w:b/>
          <w:bCs/>
          <w:i/>
          <w:iCs/>
          <w:color w:val="0070C0"/>
          <w:sz w:val="24"/>
          <w:szCs w:val="24"/>
        </w:rPr>
        <w:t>Bez omezení vzájemných styků</w:t>
      </w:r>
      <w:r w:rsidRPr="001818E4">
        <w:rPr>
          <w:rFonts w:ascii="Times New Roman" w:hAnsi="Times New Roman" w:cs="Times New Roman"/>
          <w:i/>
          <w:iCs/>
          <w:color w:val="0070C0"/>
          <w:sz w:val="24"/>
          <w:szCs w:val="24"/>
        </w:rPr>
        <w:t xml:space="preserve">. </w:t>
      </w:r>
      <w:r w:rsidR="008E1ED3">
        <w:rPr>
          <w:rFonts w:ascii="Times New Roman" w:hAnsi="Times New Roman" w:cs="Times New Roman"/>
          <w:i/>
          <w:iCs/>
          <w:sz w:val="24"/>
          <w:szCs w:val="24"/>
        </w:rPr>
        <w:t>Modré křivky</w:t>
      </w:r>
      <w:r w:rsidRPr="00C1338B">
        <w:rPr>
          <w:rFonts w:ascii="Times New Roman" w:hAnsi="Times New Roman" w:cs="Times New Roman"/>
          <w:i/>
          <w:iCs/>
          <w:sz w:val="24"/>
          <w:szCs w:val="24"/>
        </w:rPr>
        <w:t>.</w:t>
      </w:r>
      <w:r w:rsidR="007505B5">
        <w:rPr>
          <w:rFonts w:ascii="Times New Roman" w:hAnsi="Times New Roman" w:cs="Times New Roman"/>
          <w:i/>
          <w:iCs/>
          <w:sz w:val="24"/>
          <w:szCs w:val="24"/>
        </w:rPr>
        <w:t xml:space="preserve"> Katastrofický scénář</w:t>
      </w:r>
      <w:r w:rsidR="00845CFD">
        <w:rPr>
          <w:rFonts w:ascii="Times New Roman" w:hAnsi="Times New Roman" w:cs="Times New Roman"/>
          <w:i/>
          <w:iCs/>
          <w:sz w:val="24"/>
          <w:szCs w:val="24"/>
        </w:rPr>
        <w:t>.</w:t>
      </w:r>
    </w:p>
    <w:p w:rsidR="00433690" w:rsidRDefault="006A7E2C" w:rsidP="00EC3E80">
      <w:pPr>
        <w:jc w:val="both"/>
        <w:rPr>
          <w:rFonts w:ascii="Times New Roman" w:hAnsi="Times New Roman" w:cs="Times New Roman"/>
          <w:sz w:val="24"/>
          <w:szCs w:val="24"/>
        </w:rPr>
      </w:pPr>
      <w:r w:rsidRPr="005D4155">
        <w:rPr>
          <w:rFonts w:ascii="Times New Roman" w:hAnsi="Times New Roman" w:cs="Times New Roman"/>
          <w:sz w:val="24"/>
          <w:szCs w:val="24"/>
        </w:rPr>
        <w:lastRenderedPageBreak/>
        <w:t>Zdravotn</w:t>
      </w:r>
      <w:r w:rsidR="00433690" w:rsidRPr="005D4155">
        <w:rPr>
          <w:rFonts w:ascii="Times New Roman" w:hAnsi="Times New Roman" w:cs="Times New Roman"/>
          <w:sz w:val="24"/>
          <w:szCs w:val="24"/>
        </w:rPr>
        <w:t xml:space="preserve">ickými </w:t>
      </w:r>
      <w:r w:rsidRPr="005D4155">
        <w:rPr>
          <w:rFonts w:ascii="Times New Roman" w:hAnsi="Times New Roman" w:cs="Times New Roman"/>
          <w:sz w:val="24"/>
          <w:szCs w:val="24"/>
        </w:rPr>
        <w:t>limity jsou počet lůžek (obyčejných s kyslíkem i těch pro těžší průběh nemoci, tedy s plicními ventilátory či mimotělním oběhem) a p</w:t>
      </w:r>
      <w:r w:rsidR="005D4155" w:rsidRPr="005D4155">
        <w:rPr>
          <w:rFonts w:ascii="Times New Roman" w:hAnsi="Times New Roman" w:cs="Times New Roman"/>
          <w:sz w:val="24"/>
          <w:szCs w:val="24"/>
        </w:rPr>
        <w:t>ředevším</w:t>
      </w:r>
      <w:r w:rsidRPr="005D4155">
        <w:rPr>
          <w:rFonts w:ascii="Times New Roman" w:hAnsi="Times New Roman" w:cs="Times New Roman"/>
          <w:sz w:val="24"/>
          <w:szCs w:val="24"/>
        </w:rPr>
        <w:t xml:space="preserve"> ošetřující personál.</w:t>
      </w:r>
      <w:r>
        <w:rPr>
          <w:rFonts w:ascii="Times New Roman" w:hAnsi="Times New Roman" w:cs="Times New Roman"/>
          <w:sz w:val="24"/>
          <w:szCs w:val="24"/>
        </w:rPr>
        <w:t xml:space="preserve"> V minulém článku jsem správně odhadl, že počet lůžek lze podstatně navýšit, což se už stalo. </w:t>
      </w:r>
      <w:r w:rsidRPr="005D4155">
        <w:rPr>
          <w:rFonts w:ascii="Times New Roman" w:hAnsi="Times New Roman" w:cs="Times New Roman"/>
          <w:b/>
          <w:bCs/>
          <w:sz w:val="24"/>
          <w:szCs w:val="24"/>
        </w:rPr>
        <w:t xml:space="preserve">Limitujícím je tedy nyní především počet </w:t>
      </w:r>
      <w:r w:rsidR="005D4155" w:rsidRPr="005D4155">
        <w:rPr>
          <w:rFonts w:ascii="Times New Roman" w:hAnsi="Times New Roman" w:cs="Times New Roman"/>
          <w:b/>
          <w:bCs/>
          <w:sz w:val="24"/>
          <w:szCs w:val="24"/>
        </w:rPr>
        <w:t xml:space="preserve">a kvalita </w:t>
      </w:r>
      <w:r w:rsidRPr="005D4155">
        <w:rPr>
          <w:rFonts w:ascii="Times New Roman" w:hAnsi="Times New Roman" w:cs="Times New Roman"/>
          <w:b/>
          <w:bCs/>
          <w:sz w:val="24"/>
          <w:szCs w:val="24"/>
        </w:rPr>
        <w:t>personálu – lékařů, sester a ostatního zdravotnického personálu</w:t>
      </w:r>
      <w:r>
        <w:rPr>
          <w:rFonts w:ascii="Times New Roman" w:hAnsi="Times New Roman" w:cs="Times New Roman"/>
          <w:sz w:val="24"/>
          <w:szCs w:val="24"/>
        </w:rPr>
        <w:t xml:space="preserve">. Ten se nemocnice samy </w:t>
      </w:r>
      <w:r w:rsidR="005D4155">
        <w:rPr>
          <w:rFonts w:ascii="Times New Roman" w:hAnsi="Times New Roman" w:cs="Times New Roman"/>
          <w:sz w:val="24"/>
          <w:szCs w:val="24"/>
        </w:rPr>
        <w:t xml:space="preserve">snaží i bez instrukcí vlády navyšovat </w:t>
      </w:r>
      <w:r>
        <w:rPr>
          <w:rFonts w:ascii="Times New Roman" w:hAnsi="Times New Roman" w:cs="Times New Roman"/>
          <w:sz w:val="24"/>
          <w:szCs w:val="24"/>
        </w:rPr>
        <w:t xml:space="preserve">dle aktuálních potřeb omezením či zrušením </w:t>
      </w:r>
      <w:r w:rsidR="00772D63">
        <w:rPr>
          <w:rFonts w:ascii="Times New Roman" w:hAnsi="Times New Roman" w:cs="Times New Roman"/>
          <w:sz w:val="24"/>
          <w:szCs w:val="24"/>
        </w:rPr>
        <w:t xml:space="preserve">plánované </w:t>
      </w:r>
      <w:r>
        <w:rPr>
          <w:rFonts w:ascii="Times New Roman" w:hAnsi="Times New Roman" w:cs="Times New Roman"/>
          <w:sz w:val="24"/>
          <w:szCs w:val="24"/>
        </w:rPr>
        <w:t>neakutní péče na ostatních odděleních a</w:t>
      </w:r>
      <w:r w:rsidR="0086156D">
        <w:rPr>
          <w:rFonts w:ascii="Times New Roman" w:hAnsi="Times New Roman" w:cs="Times New Roman"/>
          <w:sz w:val="24"/>
          <w:szCs w:val="24"/>
        </w:rPr>
        <w:t> </w:t>
      </w:r>
      <w:r>
        <w:rPr>
          <w:rFonts w:ascii="Times New Roman" w:hAnsi="Times New Roman" w:cs="Times New Roman"/>
          <w:sz w:val="24"/>
          <w:szCs w:val="24"/>
        </w:rPr>
        <w:t xml:space="preserve">přesunem takto uvolněných personálních kapacit na </w:t>
      </w:r>
      <w:r w:rsidR="00F82257">
        <w:rPr>
          <w:rFonts w:ascii="Times New Roman" w:hAnsi="Times New Roman" w:cs="Times New Roman"/>
          <w:sz w:val="24"/>
          <w:szCs w:val="24"/>
        </w:rPr>
        <w:t xml:space="preserve">nově zřízená </w:t>
      </w:r>
      <w:proofErr w:type="spellStart"/>
      <w:r w:rsidR="00FE1D6C">
        <w:rPr>
          <w:rFonts w:ascii="Times New Roman" w:hAnsi="Times New Roman" w:cs="Times New Roman"/>
          <w:sz w:val="24"/>
          <w:szCs w:val="24"/>
        </w:rPr>
        <w:t>c</w:t>
      </w:r>
      <w:r>
        <w:rPr>
          <w:rFonts w:ascii="Times New Roman" w:hAnsi="Times New Roman" w:cs="Times New Roman"/>
          <w:sz w:val="24"/>
          <w:szCs w:val="24"/>
        </w:rPr>
        <w:t>ovidová</w:t>
      </w:r>
      <w:proofErr w:type="spellEnd"/>
      <w:r>
        <w:rPr>
          <w:rFonts w:ascii="Times New Roman" w:hAnsi="Times New Roman" w:cs="Times New Roman"/>
          <w:sz w:val="24"/>
          <w:szCs w:val="24"/>
        </w:rPr>
        <w:t xml:space="preserve"> oddělení</w:t>
      </w:r>
      <w:r w:rsidR="00F82257">
        <w:rPr>
          <w:rFonts w:ascii="Times New Roman" w:hAnsi="Times New Roman" w:cs="Times New Roman"/>
          <w:sz w:val="24"/>
          <w:szCs w:val="24"/>
        </w:rPr>
        <w:t xml:space="preserve"> či jako náhradu za onemocnělé kolegy a kolegyně. </w:t>
      </w:r>
      <w:r>
        <w:rPr>
          <w:rFonts w:ascii="Times New Roman" w:hAnsi="Times New Roman" w:cs="Times New Roman"/>
          <w:sz w:val="24"/>
          <w:szCs w:val="24"/>
        </w:rPr>
        <w:t>Na</w:t>
      </w:r>
      <w:r w:rsidR="00F82257">
        <w:rPr>
          <w:rFonts w:ascii="Times New Roman" w:hAnsi="Times New Roman" w:cs="Times New Roman"/>
          <w:sz w:val="24"/>
          <w:szCs w:val="24"/>
        </w:rPr>
        <w:t>štěstí</w:t>
      </w:r>
      <w:r>
        <w:rPr>
          <w:rFonts w:ascii="Times New Roman" w:hAnsi="Times New Roman" w:cs="Times New Roman"/>
          <w:sz w:val="24"/>
          <w:szCs w:val="24"/>
        </w:rPr>
        <w:t xml:space="preserve"> péče o </w:t>
      </w:r>
      <w:r w:rsidR="00F82257">
        <w:rPr>
          <w:rFonts w:ascii="Times New Roman" w:hAnsi="Times New Roman" w:cs="Times New Roman"/>
          <w:sz w:val="24"/>
          <w:szCs w:val="24"/>
        </w:rPr>
        <w:t xml:space="preserve">běžné </w:t>
      </w:r>
      <w:proofErr w:type="spellStart"/>
      <w:r w:rsidR="00FE1D6C">
        <w:rPr>
          <w:rFonts w:ascii="Times New Roman" w:hAnsi="Times New Roman" w:cs="Times New Roman"/>
          <w:sz w:val="24"/>
          <w:szCs w:val="24"/>
        </w:rPr>
        <w:t>c</w:t>
      </w:r>
      <w:r>
        <w:rPr>
          <w:rFonts w:ascii="Times New Roman" w:hAnsi="Times New Roman" w:cs="Times New Roman"/>
          <w:sz w:val="24"/>
          <w:szCs w:val="24"/>
        </w:rPr>
        <w:t>ovidové</w:t>
      </w:r>
      <w:proofErr w:type="spellEnd"/>
      <w:r>
        <w:rPr>
          <w:rFonts w:ascii="Times New Roman" w:hAnsi="Times New Roman" w:cs="Times New Roman"/>
          <w:sz w:val="24"/>
          <w:szCs w:val="24"/>
        </w:rPr>
        <w:t xml:space="preserve"> pacienty není většinou příliš náročná, takže velkou část této péče zvládnou po zaškolení i medici a žákyně zdravotních škol.</w:t>
      </w:r>
    </w:p>
    <w:p w:rsidR="00433690" w:rsidRDefault="00F82257" w:rsidP="00EC3E80">
      <w:pPr>
        <w:jc w:val="both"/>
        <w:rPr>
          <w:rFonts w:ascii="Times New Roman" w:hAnsi="Times New Roman" w:cs="Times New Roman"/>
          <w:sz w:val="24"/>
          <w:szCs w:val="24"/>
        </w:rPr>
      </w:pPr>
      <w:r w:rsidRPr="005D4155">
        <w:rPr>
          <w:rFonts w:ascii="Times New Roman" w:hAnsi="Times New Roman" w:cs="Times New Roman"/>
          <w:b/>
          <w:bCs/>
          <w:sz w:val="24"/>
          <w:szCs w:val="24"/>
        </w:rPr>
        <w:t xml:space="preserve">Zapomíná se ale, že existuje jeden obor, kde prakticky celá péče je vysoce akutní, kde </w:t>
      </w:r>
      <w:r w:rsidR="009046F5">
        <w:rPr>
          <w:rFonts w:ascii="Times New Roman" w:hAnsi="Times New Roman" w:cs="Times New Roman"/>
          <w:b/>
          <w:bCs/>
          <w:sz w:val="24"/>
          <w:szCs w:val="24"/>
        </w:rPr>
        <w:t xml:space="preserve">někdy </w:t>
      </w:r>
      <w:r w:rsidRPr="005D4155">
        <w:rPr>
          <w:rFonts w:ascii="Times New Roman" w:hAnsi="Times New Roman" w:cs="Times New Roman"/>
          <w:b/>
          <w:bCs/>
          <w:sz w:val="24"/>
          <w:szCs w:val="24"/>
        </w:rPr>
        <w:t>i</w:t>
      </w:r>
      <w:r w:rsidR="0086156D">
        <w:rPr>
          <w:rFonts w:ascii="Times New Roman" w:hAnsi="Times New Roman" w:cs="Times New Roman"/>
          <w:b/>
          <w:bCs/>
          <w:sz w:val="24"/>
          <w:szCs w:val="24"/>
        </w:rPr>
        <w:t> </w:t>
      </w:r>
      <w:r w:rsidRPr="005D4155">
        <w:rPr>
          <w:rFonts w:ascii="Times New Roman" w:hAnsi="Times New Roman" w:cs="Times New Roman"/>
          <w:b/>
          <w:bCs/>
          <w:sz w:val="24"/>
          <w:szCs w:val="24"/>
        </w:rPr>
        <w:t xml:space="preserve">pouhé minuty rozhodují o trvalém poškození dětí </w:t>
      </w:r>
      <w:r w:rsidR="003960BA">
        <w:rPr>
          <w:rFonts w:ascii="Times New Roman" w:hAnsi="Times New Roman" w:cs="Times New Roman"/>
          <w:b/>
          <w:bCs/>
          <w:sz w:val="24"/>
          <w:szCs w:val="24"/>
        </w:rPr>
        <w:t xml:space="preserve">hypoxií </w:t>
      </w:r>
      <w:r w:rsidRPr="005D4155">
        <w:rPr>
          <w:rFonts w:ascii="Times New Roman" w:hAnsi="Times New Roman" w:cs="Times New Roman"/>
          <w:b/>
          <w:bCs/>
          <w:sz w:val="24"/>
          <w:szCs w:val="24"/>
        </w:rPr>
        <w:t>či rodiček. Mám na mysli porodnice</w:t>
      </w:r>
      <w:r>
        <w:rPr>
          <w:rFonts w:ascii="Times New Roman" w:hAnsi="Times New Roman" w:cs="Times New Roman"/>
          <w:sz w:val="24"/>
          <w:szCs w:val="24"/>
        </w:rPr>
        <w:t xml:space="preserve">. </w:t>
      </w:r>
      <w:r w:rsidR="00433690">
        <w:rPr>
          <w:rFonts w:ascii="Times New Roman" w:hAnsi="Times New Roman" w:cs="Times New Roman"/>
          <w:sz w:val="24"/>
          <w:szCs w:val="24"/>
        </w:rPr>
        <w:t xml:space="preserve">A v současnosti už vůbec nejde o to, že by lékaři či sestry z porodnic měli být přesunuti na </w:t>
      </w:r>
      <w:proofErr w:type="spellStart"/>
      <w:r w:rsidR="00433690">
        <w:rPr>
          <w:rFonts w:ascii="Times New Roman" w:hAnsi="Times New Roman" w:cs="Times New Roman"/>
          <w:sz w:val="24"/>
          <w:szCs w:val="24"/>
        </w:rPr>
        <w:t>covidová</w:t>
      </w:r>
      <w:proofErr w:type="spellEnd"/>
      <w:r w:rsidR="00433690">
        <w:rPr>
          <w:rFonts w:ascii="Times New Roman" w:hAnsi="Times New Roman" w:cs="Times New Roman"/>
          <w:sz w:val="24"/>
          <w:szCs w:val="24"/>
        </w:rPr>
        <w:t xml:space="preserve"> oddělení, ale o prostou náhradu těch, kteří již </w:t>
      </w:r>
      <w:r w:rsidR="005D4155">
        <w:rPr>
          <w:rFonts w:ascii="Times New Roman" w:hAnsi="Times New Roman" w:cs="Times New Roman"/>
          <w:sz w:val="24"/>
          <w:szCs w:val="24"/>
        </w:rPr>
        <w:t xml:space="preserve">na porodnicích </w:t>
      </w:r>
      <w:r w:rsidR="00433690">
        <w:rPr>
          <w:rFonts w:ascii="Times New Roman" w:hAnsi="Times New Roman" w:cs="Times New Roman"/>
          <w:sz w:val="24"/>
          <w:szCs w:val="24"/>
        </w:rPr>
        <w:t>onemocněli nebo jsou v povinné karanténě.</w:t>
      </w:r>
      <w:r w:rsidR="006D363A">
        <w:rPr>
          <w:rFonts w:ascii="Times New Roman" w:hAnsi="Times New Roman" w:cs="Times New Roman"/>
          <w:sz w:val="24"/>
          <w:szCs w:val="24"/>
        </w:rPr>
        <w:t xml:space="preserve"> Zatímco pro </w:t>
      </w:r>
      <w:proofErr w:type="spellStart"/>
      <w:r w:rsidR="006D363A">
        <w:rPr>
          <w:rFonts w:ascii="Times New Roman" w:hAnsi="Times New Roman" w:cs="Times New Roman"/>
          <w:sz w:val="24"/>
          <w:szCs w:val="24"/>
        </w:rPr>
        <w:t>koronavirová</w:t>
      </w:r>
      <w:proofErr w:type="spellEnd"/>
      <w:r w:rsidR="006D363A">
        <w:rPr>
          <w:rFonts w:ascii="Times New Roman" w:hAnsi="Times New Roman" w:cs="Times New Roman"/>
          <w:sz w:val="24"/>
          <w:szCs w:val="24"/>
        </w:rPr>
        <w:t xml:space="preserve"> oddělení je </w:t>
      </w:r>
      <w:r w:rsidR="000342AE">
        <w:rPr>
          <w:rFonts w:ascii="Times New Roman" w:hAnsi="Times New Roman" w:cs="Times New Roman"/>
          <w:sz w:val="24"/>
          <w:szCs w:val="24"/>
        </w:rPr>
        <w:t xml:space="preserve">v případě </w:t>
      </w:r>
      <w:r w:rsidR="00654D85">
        <w:rPr>
          <w:rFonts w:ascii="Times New Roman" w:hAnsi="Times New Roman" w:cs="Times New Roman"/>
          <w:sz w:val="24"/>
          <w:szCs w:val="24"/>
        </w:rPr>
        <w:t xml:space="preserve">nadměrné zátěže </w:t>
      </w:r>
      <w:r w:rsidR="006D363A">
        <w:rPr>
          <w:rFonts w:ascii="Times New Roman" w:hAnsi="Times New Roman" w:cs="Times New Roman"/>
          <w:sz w:val="24"/>
          <w:szCs w:val="24"/>
        </w:rPr>
        <w:t>více možností jejich posílení, tak pro porodnice to neplatí a s</w:t>
      </w:r>
      <w:r w:rsidR="00433690">
        <w:rPr>
          <w:rFonts w:ascii="Times New Roman" w:hAnsi="Times New Roman" w:cs="Times New Roman"/>
          <w:sz w:val="24"/>
          <w:szCs w:val="24"/>
        </w:rPr>
        <w:t xml:space="preserve">ituace </w:t>
      </w:r>
      <w:r w:rsidR="005D4155">
        <w:rPr>
          <w:rFonts w:ascii="Times New Roman" w:hAnsi="Times New Roman" w:cs="Times New Roman"/>
          <w:sz w:val="24"/>
          <w:szCs w:val="24"/>
        </w:rPr>
        <w:t xml:space="preserve">tam </w:t>
      </w:r>
      <w:r w:rsidR="009D62E4">
        <w:rPr>
          <w:rFonts w:ascii="Times New Roman" w:hAnsi="Times New Roman" w:cs="Times New Roman"/>
          <w:sz w:val="24"/>
          <w:szCs w:val="24"/>
        </w:rPr>
        <w:t xml:space="preserve">proto </w:t>
      </w:r>
      <w:r w:rsidR="00433690">
        <w:rPr>
          <w:rFonts w:ascii="Times New Roman" w:hAnsi="Times New Roman" w:cs="Times New Roman"/>
          <w:sz w:val="24"/>
          <w:szCs w:val="24"/>
        </w:rPr>
        <w:t xml:space="preserve">začíná být už tragická a všichni, kteří ještě neonemocněli tam pracují na hranici svých psychických i fyzických možností. </w:t>
      </w:r>
    </w:p>
    <w:p w:rsidR="00D5194F" w:rsidRDefault="00F82257" w:rsidP="00EC3E80">
      <w:pPr>
        <w:jc w:val="both"/>
        <w:rPr>
          <w:rFonts w:ascii="Times New Roman" w:hAnsi="Times New Roman" w:cs="Times New Roman"/>
          <w:b/>
          <w:bCs/>
          <w:sz w:val="24"/>
          <w:szCs w:val="24"/>
        </w:rPr>
      </w:pPr>
      <w:r>
        <w:rPr>
          <w:rFonts w:ascii="Times New Roman" w:hAnsi="Times New Roman" w:cs="Times New Roman"/>
          <w:sz w:val="24"/>
          <w:szCs w:val="24"/>
        </w:rPr>
        <w:t xml:space="preserve">Běžný </w:t>
      </w:r>
      <w:r w:rsidR="002755E0">
        <w:rPr>
          <w:rFonts w:ascii="Times New Roman" w:hAnsi="Times New Roman" w:cs="Times New Roman"/>
          <w:sz w:val="24"/>
          <w:szCs w:val="24"/>
        </w:rPr>
        <w:t xml:space="preserve">fyziologický </w:t>
      </w:r>
      <w:r>
        <w:rPr>
          <w:rFonts w:ascii="Times New Roman" w:hAnsi="Times New Roman" w:cs="Times New Roman"/>
          <w:sz w:val="24"/>
          <w:szCs w:val="24"/>
        </w:rPr>
        <w:t>porod samozřejmě zvládne každý lékař či zaškolená sestra, ale komplikovaný porod či porod císařským řezem, které tvoří i přes 30 % všech porodů vyžaduje zkušeného specialistu s příslušnou atestací</w:t>
      </w:r>
      <w:r w:rsidR="00874ECC">
        <w:rPr>
          <w:rFonts w:ascii="Times New Roman" w:hAnsi="Times New Roman" w:cs="Times New Roman"/>
          <w:sz w:val="24"/>
          <w:szCs w:val="24"/>
        </w:rPr>
        <w:t>, tedy nelze je nahradit obvodními lékaři s běžnou specializací</w:t>
      </w:r>
      <w:r w:rsidR="00433690" w:rsidRPr="00433690">
        <w:rPr>
          <w:rFonts w:ascii="Times New Roman" w:hAnsi="Times New Roman" w:cs="Times New Roman"/>
          <w:sz w:val="24"/>
          <w:szCs w:val="24"/>
        </w:rPr>
        <w:t xml:space="preserve"> </w:t>
      </w:r>
      <w:r w:rsidR="00433690">
        <w:rPr>
          <w:rFonts w:ascii="Times New Roman" w:hAnsi="Times New Roman" w:cs="Times New Roman"/>
          <w:sz w:val="24"/>
          <w:szCs w:val="24"/>
        </w:rPr>
        <w:t>natož pak mediky</w:t>
      </w:r>
      <w:r w:rsidR="00874ECC">
        <w:rPr>
          <w:rFonts w:ascii="Times New Roman" w:hAnsi="Times New Roman" w:cs="Times New Roman"/>
          <w:sz w:val="24"/>
          <w:szCs w:val="24"/>
        </w:rPr>
        <w:t>.</w:t>
      </w:r>
      <w:r>
        <w:rPr>
          <w:rFonts w:ascii="Times New Roman" w:hAnsi="Times New Roman" w:cs="Times New Roman"/>
          <w:sz w:val="24"/>
          <w:szCs w:val="24"/>
        </w:rPr>
        <w:t xml:space="preserve"> </w:t>
      </w:r>
      <w:r w:rsidR="00433690">
        <w:rPr>
          <w:rFonts w:ascii="Times New Roman" w:hAnsi="Times New Roman" w:cs="Times New Roman"/>
          <w:sz w:val="24"/>
          <w:szCs w:val="24"/>
        </w:rPr>
        <w:t xml:space="preserve">Navíc taková náhrada by byla v případě trvalého poškození matky či plodu </w:t>
      </w:r>
      <w:r w:rsidR="0053298F">
        <w:rPr>
          <w:rFonts w:ascii="Times New Roman" w:hAnsi="Times New Roman" w:cs="Times New Roman"/>
          <w:sz w:val="24"/>
          <w:szCs w:val="24"/>
        </w:rPr>
        <w:t>snadno</w:t>
      </w:r>
      <w:r w:rsidR="00433690">
        <w:rPr>
          <w:rFonts w:ascii="Times New Roman" w:hAnsi="Times New Roman" w:cs="Times New Roman"/>
          <w:sz w:val="24"/>
          <w:szCs w:val="24"/>
        </w:rPr>
        <w:t xml:space="preserve"> soudně žalovatelná, protože taková poškození lze snadněji prokazovat než u </w:t>
      </w:r>
      <w:proofErr w:type="spellStart"/>
      <w:r w:rsidR="00787E32">
        <w:rPr>
          <w:rFonts w:ascii="Times New Roman" w:hAnsi="Times New Roman" w:cs="Times New Roman"/>
          <w:sz w:val="24"/>
          <w:szCs w:val="24"/>
        </w:rPr>
        <w:t>k</w:t>
      </w:r>
      <w:r w:rsidR="00433690">
        <w:rPr>
          <w:rFonts w:ascii="Times New Roman" w:hAnsi="Times New Roman" w:cs="Times New Roman"/>
          <w:sz w:val="24"/>
          <w:szCs w:val="24"/>
        </w:rPr>
        <w:t>oronavirových</w:t>
      </w:r>
      <w:proofErr w:type="spellEnd"/>
      <w:r w:rsidR="00433690">
        <w:rPr>
          <w:rFonts w:ascii="Times New Roman" w:hAnsi="Times New Roman" w:cs="Times New Roman"/>
          <w:sz w:val="24"/>
          <w:szCs w:val="24"/>
        </w:rPr>
        <w:t xml:space="preserve"> či ostatních pacientů</w:t>
      </w:r>
      <w:r w:rsidR="00747637">
        <w:rPr>
          <w:rFonts w:ascii="Times New Roman" w:hAnsi="Times New Roman" w:cs="Times New Roman"/>
          <w:sz w:val="24"/>
          <w:szCs w:val="24"/>
        </w:rPr>
        <w:t>, takže do takového rizika se nikomu nebude chtít jít</w:t>
      </w:r>
      <w:r w:rsidR="00433690">
        <w:rPr>
          <w:rFonts w:ascii="Times New Roman" w:hAnsi="Times New Roman" w:cs="Times New Roman"/>
          <w:sz w:val="24"/>
          <w:szCs w:val="24"/>
        </w:rPr>
        <w:t>.</w:t>
      </w:r>
      <w:r w:rsidR="00747637">
        <w:rPr>
          <w:rFonts w:ascii="Times New Roman" w:hAnsi="Times New Roman" w:cs="Times New Roman"/>
          <w:sz w:val="24"/>
          <w:szCs w:val="24"/>
        </w:rPr>
        <w:t xml:space="preserve"> Proto </w:t>
      </w:r>
      <w:r w:rsidR="00747637" w:rsidRPr="005D4155">
        <w:rPr>
          <w:rFonts w:ascii="Times New Roman" w:hAnsi="Times New Roman" w:cs="Times New Roman"/>
          <w:b/>
          <w:bCs/>
          <w:sz w:val="24"/>
          <w:szCs w:val="24"/>
        </w:rPr>
        <w:t xml:space="preserve">jsem přesvědčen, že právě tento obor (a nikoliv lůžka!) je tím rozhodujícím limitem, kam až můžeme nechat dojít </w:t>
      </w:r>
      <w:proofErr w:type="spellStart"/>
      <w:r w:rsidR="00D27487">
        <w:rPr>
          <w:rFonts w:ascii="Times New Roman" w:hAnsi="Times New Roman" w:cs="Times New Roman"/>
          <w:b/>
          <w:bCs/>
          <w:sz w:val="24"/>
          <w:szCs w:val="24"/>
        </w:rPr>
        <w:t>k</w:t>
      </w:r>
      <w:r w:rsidR="00747637" w:rsidRPr="005D4155">
        <w:rPr>
          <w:rFonts w:ascii="Times New Roman" w:hAnsi="Times New Roman" w:cs="Times New Roman"/>
          <w:b/>
          <w:bCs/>
          <w:sz w:val="24"/>
          <w:szCs w:val="24"/>
        </w:rPr>
        <w:t>oronavirovou</w:t>
      </w:r>
      <w:proofErr w:type="spellEnd"/>
      <w:r w:rsidR="00747637" w:rsidRPr="005D4155">
        <w:rPr>
          <w:rFonts w:ascii="Times New Roman" w:hAnsi="Times New Roman" w:cs="Times New Roman"/>
          <w:b/>
          <w:bCs/>
          <w:sz w:val="24"/>
          <w:szCs w:val="24"/>
        </w:rPr>
        <w:t xml:space="preserve"> nákazu u nás.</w:t>
      </w:r>
    </w:p>
    <w:p w:rsidR="005274B1" w:rsidRDefault="00747637" w:rsidP="00EC3E80">
      <w:pPr>
        <w:jc w:val="both"/>
        <w:rPr>
          <w:rFonts w:ascii="Times New Roman" w:hAnsi="Times New Roman" w:cs="Times New Roman"/>
          <w:sz w:val="24"/>
          <w:szCs w:val="24"/>
        </w:rPr>
      </w:pPr>
      <w:r>
        <w:rPr>
          <w:rFonts w:ascii="Times New Roman" w:hAnsi="Times New Roman" w:cs="Times New Roman"/>
          <w:sz w:val="24"/>
          <w:szCs w:val="24"/>
        </w:rPr>
        <w:t>Tady už je poslední možností</w:t>
      </w:r>
      <w:r w:rsidR="009C5B9E">
        <w:rPr>
          <w:rFonts w:ascii="Times New Roman" w:hAnsi="Times New Roman" w:cs="Times New Roman"/>
          <w:sz w:val="24"/>
          <w:szCs w:val="24"/>
        </w:rPr>
        <w:t xml:space="preserve"> v případě potřeby</w:t>
      </w:r>
      <w:r>
        <w:rPr>
          <w:rFonts w:ascii="Times New Roman" w:hAnsi="Times New Roman" w:cs="Times New Roman"/>
          <w:sz w:val="24"/>
          <w:szCs w:val="24"/>
        </w:rPr>
        <w:t xml:space="preserve"> </w:t>
      </w:r>
      <w:r w:rsidRPr="00D5194F">
        <w:rPr>
          <w:rFonts w:ascii="Times New Roman" w:hAnsi="Times New Roman" w:cs="Times New Roman"/>
          <w:b/>
          <w:bCs/>
          <w:sz w:val="24"/>
          <w:szCs w:val="24"/>
        </w:rPr>
        <w:t>okamžit</w:t>
      </w:r>
      <w:r w:rsidR="006D363A" w:rsidRPr="00D5194F">
        <w:rPr>
          <w:rFonts w:ascii="Times New Roman" w:hAnsi="Times New Roman" w:cs="Times New Roman"/>
          <w:b/>
          <w:bCs/>
          <w:sz w:val="24"/>
          <w:szCs w:val="24"/>
        </w:rPr>
        <w:t>á</w:t>
      </w:r>
      <w:r w:rsidRPr="00D5194F">
        <w:rPr>
          <w:rFonts w:ascii="Times New Roman" w:hAnsi="Times New Roman" w:cs="Times New Roman"/>
          <w:b/>
          <w:bCs/>
          <w:sz w:val="24"/>
          <w:szCs w:val="24"/>
        </w:rPr>
        <w:t xml:space="preserve"> mobiliz</w:t>
      </w:r>
      <w:r w:rsidR="006D363A" w:rsidRPr="00D5194F">
        <w:rPr>
          <w:rFonts w:ascii="Times New Roman" w:hAnsi="Times New Roman" w:cs="Times New Roman"/>
          <w:b/>
          <w:bCs/>
          <w:sz w:val="24"/>
          <w:szCs w:val="24"/>
        </w:rPr>
        <w:t>ace</w:t>
      </w:r>
      <w:r w:rsidRPr="00D5194F">
        <w:rPr>
          <w:rFonts w:ascii="Times New Roman" w:hAnsi="Times New Roman" w:cs="Times New Roman"/>
          <w:b/>
          <w:bCs/>
          <w:sz w:val="24"/>
          <w:szCs w:val="24"/>
        </w:rPr>
        <w:t xml:space="preserve"> všech</w:t>
      </w:r>
      <w:r>
        <w:rPr>
          <w:rFonts w:ascii="Times New Roman" w:hAnsi="Times New Roman" w:cs="Times New Roman"/>
          <w:sz w:val="24"/>
          <w:szCs w:val="24"/>
        </w:rPr>
        <w:t xml:space="preserve"> lékař</w:t>
      </w:r>
      <w:r w:rsidR="006D363A">
        <w:rPr>
          <w:rFonts w:ascii="Times New Roman" w:hAnsi="Times New Roman" w:cs="Times New Roman"/>
          <w:sz w:val="24"/>
          <w:szCs w:val="24"/>
        </w:rPr>
        <w:t>ů</w:t>
      </w:r>
      <w:r>
        <w:rPr>
          <w:rFonts w:ascii="Times New Roman" w:hAnsi="Times New Roman" w:cs="Times New Roman"/>
          <w:sz w:val="24"/>
          <w:szCs w:val="24"/>
        </w:rPr>
        <w:t xml:space="preserve"> a sest</w:t>
      </w:r>
      <w:r w:rsidR="006D363A">
        <w:rPr>
          <w:rFonts w:ascii="Times New Roman" w:hAnsi="Times New Roman" w:cs="Times New Roman"/>
          <w:sz w:val="24"/>
          <w:szCs w:val="24"/>
        </w:rPr>
        <w:t>e</w:t>
      </w:r>
      <w:r>
        <w:rPr>
          <w:rFonts w:ascii="Times New Roman" w:hAnsi="Times New Roman" w:cs="Times New Roman"/>
          <w:sz w:val="24"/>
          <w:szCs w:val="24"/>
        </w:rPr>
        <w:t>r se specializací porodnictví a gynekologie, nejen t</w:t>
      </w:r>
      <w:r w:rsidR="006D363A">
        <w:rPr>
          <w:rFonts w:ascii="Times New Roman" w:hAnsi="Times New Roman" w:cs="Times New Roman"/>
          <w:sz w:val="24"/>
          <w:szCs w:val="24"/>
        </w:rPr>
        <w:t>ěch</w:t>
      </w:r>
      <w:r>
        <w:rPr>
          <w:rFonts w:ascii="Times New Roman" w:hAnsi="Times New Roman" w:cs="Times New Roman"/>
          <w:sz w:val="24"/>
          <w:szCs w:val="24"/>
        </w:rPr>
        <w:t xml:space="preserve"> </w:t>
      </w:r>
      <w:r w:rsidR="005D4155">
        <w:rPr>
          <w:rFonts w:ascii="Times New Roman" w:hAnsi="Times New Roman" w:cs="Times New Roman"/>
          <w:sz w:val="24"/>
          <w:szCs w:val="24"/>
        </w:rPr>
        <w:t xml:space="preserve">v důchodu či </w:t>
      </w:r>
      <w:r w:rsidR="006D363A">
        <w:rPr>
          <w:rFonts w:ascii="Times New Roman" w:hAnsi="Times New Roman" w:cs="Times New Roman"/>
          <w:sz w:val="24"/>
          <w:szCs w:val="24"/>
        </w:rPr>
        <w:t>na obvodech</w:t>
      </w:r>
      <w:r>
        <w:rPr>
          <w:rFonts w:ascii="Times New Roman" w:hAnsi="Times New Roman" w:cs="Times New Roman"/>
          <w:sz w:val="24"/>
          <w:szCs w:val="24"/>
        </w:rPr>
        <w:t>, ale i t</w:t>
      </w:r>
      <w:r w:rsidR="006D363A">
        <w:rPr>
          <w:rFonts w:ascii="Times New Roman" w:hAnsi="Times New Roman" w:cs="Times New Roman"/>
          <w:sz w:val="24"/>
          <w:szCs w:val="24"/>
        </w:rPr>
        <w:t>ěch</w:t>
      </w:r>
      <w:r>
        <w:rPr>
          <w:rFonts w:ascii="Times New Roman" w:hAnsi="Times New Roman" w:cs="Times New Roman"/>
          <w:sz w:val="24"/>
          <w:szCs w:val="24"/>
        </w:rPr>
        <w:t xml:space="preserve"> z výzkumných center či center umělé reprodukce a posílat je do nejohroženějších porodnic!</w:t>
      </w:r>
      <w:r w:rsidR="00941BF3">
        <w:rPr>
          <w:rFonts w:ascii="Times New Roman" w:hAnsi="Times New Roman" w:cs="Times New Roman"/>
          <w:sz w:val="24"/>
          <w:szCs w:val="24"/>
        </w:rPr>
        <w:t xml:space="preserve"> A</w:t>
      </w:r>
      <w:r w:rsidR="0086156D">
        <w:rPr>
          <w:rFonts w:ascii="Times New Roman" w:hAnsi="Times New Roman" w:cs="Times New Roman"/>
          <w:sz w:val="24"/>
          <w:szCs w:val="24"/>
        </w:rPr>
        <w:t> </w:t>
      </w:r>
      <w:r w:rsidR="00AD5CE9">
        <w:rPr>
          <w:rFonts w:ascii="Times New Roman" w:hAnsi="Times New Roman" w:cs="Times New Roman"/>
          <w:sz w:val="24"/>
          <w:szCs w:val="24"/>
        </w:rPr>
        <w:t xml:space="preserve">pak už jen </w:t>
      </w:r>
      <w:r w:rsidR="00941BF3">
        <w:rPr>
          <w:rFonts w:ascii="Times New Roman" w:hAnsi="Times New Roman" w:cs="Times New Roman"/>
          <w:sz w:val="24"/>
          <w:szCs w:val="24"/>
        </w:rPr>
        <w:t xml:space="preserve">případná výpomoc ze zahraničí. </w:t>
      </w:r>
      <w:r>
        <w:rPr>
          <w:rFonts w:ascii="Times New Roman" w:hAnsi="Times New Roman" w:cs="Times New Roman"/>
          <w:sz w:val="24"/>
          <w:szCs w:val="24"/>
        </w:rPr>
        <w:t>Jinak to bude masakr!</w:t>
      </w:r>
      <w:r w:rsidR="00D5194F" w:rsidRPr="00D5194F">
        <w:rPr>
          <w:rFonts w:ascii="Times New Roman" w:hAnsi="Times New Roman" w:cs="Times New Roman"/>
          <w:sz w:val="24"/>
          <w:szCs w:val="24"/>
        </w:rPr>
        <w:t xml:space="preserve"> </w:t>
      </w:r>
      <w:r w:rsidR="00D5194F">
        <w:rPr>
          <w:rFonts w:ascii="Times New Roman" w:hAnsi="Times New Roman" w:cs="Times New Roman"/>
          <w:sz w:val="24"/>
          <w:szCs w:val="24"/>
        </w:rPr>
        <w:t>Vidím to osobně na své manželce</w:t>
      </w:r>
      <w:r w:rsidR="00AB48CD">
        <w:rPr>
          <w:rFonts w:ascii="Times New Roman" w:hAnsi="Times New Roman" w:cs="Times New Roman"/>
          <w:sz w:val="24"/>
          <w:szCs w:val="24"/>
        </w:rPr>
        <w:t>-</w:t>
      </w:r>
      <w:r w:rsidR="00D5194F">
        <w:rPr>
          <w:rFonts w:ascii="Times New Roman" w:hAnsi="Times New Roman" w:cs="Times New Roman"/>
          <w:sz w:val="24"/>
          <w:szCs w:val="24"/>
        </w:rPr>
        <w:t xml:space="preserve">lékařce, v jakém stavu se večer vrací z porodnice a </w:t>
      </w:r>
      <w:r w:rsidR="00AD5CE9">
        <w:rPr>
          <w:rFonts w:ascii="Times New Roman" w:hAnsi="Times New Roman" w:cs="Times New Roman"/>
          <w:sz w:val="24"/>
          <w:szCs w:val="24"/>
        </w:rPr>
        <w:t>jak rychle jim ubývá počet</w:t>
      </w:r>
      <w:r w:rsidR="000706EE">
        <w:rPr>
          <w:rFonts w:ascii="Times New Roman" w:hAnsi="Times New Roman" w:cs="Times New Roman"/>
          <w:sz w:val="24"/>
          <w:szCs w:val="24"/>
        </w:rPr>
        <w:t xml:space="preserve"> zdravých doktorů a sester.</w:t>
      </w:r>
      <w:r w:rsidR="00D5194F">
        <w:rPr>
          <w:rFonts w:ascii="Times New Roman" w:hAnsi="Times New Roman" w:cs="Times New Roman"/>
          <w:sz w:val="24"/>
          <w:szCs w:val="24"/>
        </w:rPr>
        <w:t xml:space="preserve"> </w:t>
      </w:r>
      <w:r w:rsidR="008529D8">
        <w:rPr>
          <w:rFonts w:ascii="Times New Roman" w:hAnsi="Times New Roman" w:cs="Times New Roman"/>
          <w:sz w:val="24"/>
          <w:szCs w:val="24"/>
        </w:rPr>
        <w:t>Ráno v</w:t>
      </w:r>
      <w:r w:rsidR="00FD673E">
        <w:rPr>
          <w:rFonts w:ascii="Times New Roman" w:hAnsi="Times New Roman" w:cs="Times New Roman"/>
          <w:sz w:val="24"/>
          <w:szCs w:val="24"/>
        </w:rPr>
        <w:t> </w:t>
      </w:r>
      <w:r w:rsidR="008529D8">
        <w:rPr>
          <w:rFonts w:ascii="Times New Roman" w:hAnsi="Times New Roman" w:cs="Times New Roman"/>
          <w:sz w:val="24"/>
          <w:szCs w:val="24"/>
        </w:rPr>
        <w:t>6</w:t>
      </w:r>
      <w:r w:rsidR="00FD673E">
        <w:rPr>
          <w:rFonts w:ascii="Times New Roman" w:hAnsi="Times New Roman" w:cs="Times New Roman"/>
          <w:sz w:val="24"/>
          <w:szCs w:val="24"/>
        </w:rPr>
        <w:t xml:space="preserve"> vyrazit přes půl Prahy autobusem, metrem a autobusem</w:t>
      </w:r>
      <w:r w:rsidR="002532F7">
        <w:rPr>
          <w:rFonts w:ascii="Times New Roman" w:hAnsi="Times New Roman" w:cs="Times New Roman"/>
          <w:sz w:val="24"/>
          <w:szCs w:val="24"/>
        </w:rPr>
        <w:t xml:space="preserve"> do špitálu a tam pak p</w:t>
      </w:r>
      <w:r w:rsidR="00D5194F">
        <w:rPr>
          <w:rFonts w:ascii="Times New Roman" w:hAnsi="Times New Roman" w:cs="Times New Roman"/>
          <w:sz w:val="24"/>
          <w:szCs w:val="24"/>
        </w:rPr>
        <w:t xml:space="preserve">racovat celý den v infekčním prostředí v 69 letech </w:t>
      </w:r>
      <w:r w:rsidR="00753A90">
        <w:rPr>
          <w:rFonts w:ascii="Times New Roman" w:hAnsi="Times New Roman" w:cs="Times New Roman"/>
          <w:sz w:val="24"/>
          <w:szCs w:val="24"/>
        </w:rPr>
        <w:t xml:space="preserve">(a ani mladší na tom nejsou </w:t>
      </w:r>
      <w:r w:rsidR="0002075C">
        <w:rPr>
          <w:rFonts w:ascii="Times New Roman" w:hAnsi="Times New Roman" w:cs="Times New Roman"/>
          <w:sz w:val="24"/>
          <w:szCs w:val="24"/>
        </w:rPr>
        <w:t xml:space="preserve">lépe) </w:t>
      </w:r>
      <w:r w:rsidR="00D5194F">
        <w:rPr>
          <w:rFonts w:ascii="Times New Roman" w:hAnsi="Times New Roman" w:cs="Times New Roman"/>
          <w:sz w:val="24"/>
          <w:szCs w:val="24"/>
        </w:rPr>
        <w:t xml:space="preserve">a na pokraji svých sil </w:t>
      </w:r>
      <w:r w:rsidR="00074585">
        <w:rPr>
          <w:rFonts w:ascii="Times New Roman" w:hAnsi="Times New Roman" w:cs="Times New Roman"/>
          <w:sz w:val="24"/>
          <w:szCs w:val="24"/>
        </w:rPr>
        <w:t>hraničí už s</w:t>
      </w:r>
      <w:r w:rsidR="00D5194F">
        <w:rPr>
          <w:rFonts w:ascii="Times New Roman" w:hAnsi="Times New Roman" w:cs="Times New Roman"/>
          <w:sz w:val="24"/>
          <w:szCs w:val="24"/>
        </w:rPr>
        <w:t xml:space="preserve">e </w:t>
      </w:r>
      <w:r w:rsidR="00074585">
        <w:rPr>
          <w:rFonts w:ascii="Times New Roman" w:hAnsi="Times New Roman" w:cs="Times New Roman"/>
          <w:sz w:val="24"/>
          <w:szCs w:val="24"/>
        </w:rPr>
        <w:t>sebevraždou</w:t>
      </w:r>
      <w:r w:rsidR="00D5194F">
        <w:rPr>
          <w:rFonts w:ascii="Times New Roman" w:hAnsi="Times New Roman" w:cs="Times New Roman"/>
          <w:sz w:val="24"/>
          <w:szCs w:val="24"/>
        </w:rPr>
        <w:t xml:space="preserve">, a přesto se ze zdravotníků nikdo </w:t>
      </w:r>
      <w:r w:rsidR="00653600">
        <w:rPr>
          <w:rFonts w:ascii="Times New Roman" w:hAnsi="Times New Roman" w:cs="Times New Roman"/>
          <w:sz w:val="24"/>
          <w:szCs w:val="24"/>
        </w:rPr>
        <w:t xml:space="preserve">nyní </w:t>
      </w:r>
      <w:r w:rsidR="00D5194F">
        <w:rPr>
          <w:rFonts w:ascii="Times New Roman" w:hAnsi="Times New Roman" w:cs="Times New Roman"/>
          <w:sz w:val="24"/>
          <w:szCs w:val="24"/>
        </w:rPr>
        <w:t xml:space="preserve">nedohaduje o platu </w:t>
      </w:r>
      <w:r w:rsidR="005B56EE">
        <w:rPr>
          <w:rFonts w:ascii="Times New Roman" w:hAnsi="Times New Roman" w:cs="Times New Roman"/>
          <w:sz w:val="24"/>
          <w:szCs w:val="24"/>
        </w:rPr>
        <w:t>či</w:t>
      </w:r>
      <w:r w:rsidR="00D5194F">
        <w:rPr>
          <w:rFonts w:ascii="Times New Roman" w:hAnsi="Times New Roman" w:cs="Times New Roman"/>
          <w:sz w:val="24"/>
          <w:szCs w:val="24"/>
        </w:rPr>
        <w:t xml:space="preserve"> odměnách, zatímco podnikatelé, odbor</w:t>
      </w:r>
      <w:r w:rsidR="009C790D">
        <w:rPr>
          <w:rFonts w:ascii="Times New Roman" w:hAnsi="Times New Roman" w:cs="Times New Roman"/>
          <w:sz w:val="24"/>
          <w:szCs w:val="24"/>
        </w:rPr>
        <w:t>ové organizace</w:t>
      </w:r>
      <w:r w:rsidR="00D5194F">
        <w:rPr>
          <w:rFonts w:ascii="Times New Roman" w:hAnsi="Times New Roman" w:cs="Times New Roman"/>
          <w:sz w:val="24"/>
          <w:szCs w:val="24"/>
        </w:rPr>
        <w:t xml:space="preserve"> i </w:t>
      </w:r>
      <w:r w:rsidR="009E37FA">
        <w:rPr>
          <w:rFonts w:ascii="Times New Roman" w:hAnsi="Times New Roman" w:cs="Times New Roman"/>
          <w:sz w:val="24"/>
          <w:szCs w:val="24"/>
        </w:rPr>
        <w:t xml:space="preserve">některé </w:t>
      </w:r>
      <w:r w:rsidR="00D5194F">
        <w:rPr>
          <w:rFonts w:ascii="Times New Roman" w:hAnsi="Times New Roman" w:cs="Times New Roman"/>
          <w:sz w:val="24"/>
          <w:szCs w:val="24"/>
        </w:rPr>
        <w:t xml:space="preserve">OSVČ naříkají, jak jsou na tom </w:t>
      </w:r>
      <w:r w:rsidR="009E37FA">
        <w:rPr>
          <w:rFonts w:ascii="Times New Roman" w:hAnsi="Times New Roman" w:cs="Times New Roman"/>
          <w:sz w:val="24"/>
          <w:szCs w:val="24"/>
        </w:rPr>
        <w:t>bídně</w:t>
      </w:r>
      <w:r w:rsidR="00D5194F">
        <w:rPr>
          <w:rFonts w:ascii="Times New Roman" w:hAnsi="Times New Roman" w:cs="Times New Roman"/>
          <w:sz w:val="24"/>
          <w:szCs w:val="24"/>
        </w:rPr>
        <w:t xml:space="preserve">, přestože sedí doma na zadku a berou za to mnohdy plný plat a hrají </w:t>
      </w:r>
      <w:r w:rsidR="00D96483">
        <w:rPr>
          <w:rFonts w:ascii="Times New Roman" w:hAnsi="Times New Roman" w:cs="Times New Roman"/>
          <w:sz w:val="24"/>
          <w:szCs w:val="24"/>
        </w:rPr>
        <w:t xml:space="preserve">si </w:t>
      </w:r>
      <w:r w:rsidR="00D5194F">
        <w:rPr>
          <w:rFonts w:ascii="Times New Roman" w:hAnsi="Times New Roman" w:cs="Times New Roman"/>
          <w:sz w:val="24"/>
          <w:szCs w:val="24"/>
        </w:rPr>
        <w:t xml:space="preserve">Člověče nezlob se. </w:t>
      </w:r>
      <w:r w:rsidR="00C1338B">
        <w:rPr>
          <w:rFonts w:ascii="Times New Roman" w:hAnsi="Times New Roman" w:cs="Times New Roman"/>
          <w:sz w:val="24"/>
          <w:szCs w:val="24"/>
        </w:rPr>
        <w:t>O</w:t>
      </w:r>
      <w:r w:rsidR="00D5194F">
        <w:rPr>
          <w:rFonts w:ascii="Times New Roman" w:hAnsi="Times New Roman" w:cs="Times New Roman"/>
          <w:sz w:val="24"/>
          <w:szCs w:val="24"/>
        </w:rPr>
        <w:t>pravdu nechápu, proč se tedy</w:t>
      </w:r>
      <w:r w:rsidR="00420C12">
        <w:rPr>
          <w:rFonts w:ascii="Times New Roman" w:hAnsi="Times New Roman" w:cs="Times New Roman"/>
          <w:sz w:val="24"/>
          <w:szCs w:val="24"/>
        </w:rPr>
        <w:t xml:space="preserve"> tolik </w:t>
      </w:r>
      <w:r w:rsidR="00D5194F">
        <w:rPr>
          <w:rFonts w:ascii="Times New Roman" w:hAnsi="Times New Roman" w:cs="Times New Roman"/>
          <w:sz w:val="24"/>
          <w:szCs w:val="24"/>
        </w:rPr>
        <w:t>zlobí?</w:t>
      </w:r>
    </w:p>
    <w:p w:rsidR="00CC3035" w:rsidRDefault="00CC3035" w:rsidP="00EC3E80">
      <w:pPr>
        <w:jc w:val="both"/>
        <w:rPr>
          <w:rFonts w:ascii="Times New Roman" w:hAnsi="Times New Roman" w:cs="Times New Roman"/>
          <w:sz w:val="24"/>
          <w:szCs w:val="24"/>
        </w:rPr>
      </w:pPr>
    </w:p>
    <w:p w:rsidR="005302B4" w:rsidRPr="005274B1" w:rsidRDefault="00925D88" w:rsidP="00EC3E80">
      <w:pPr>
        <w:jc w:val="both"/>
        <w:rPr>
          <w:rFonts w:ascii="Times New Roman" w:hAnsi="Times New Roman" w:cs="Times New Roman"/>
          <w:sz w:val="24"/>
          <w:szCs w:val="24"/>
        </w:rPr>
      </w:pPr>
      <w:r>
        <w:rPr>
          <w:rFonts w:ascii="Times New Roman" w:hAnsi="Times New Roman" w:cs="Times New Roman"/>
          <w:b/>
          <w:bCs/>
          <w:sz w:val="24"/>
          <w:szCs w:val="24"/>
        </w:rPr>
        <w:t>Osobně n</w:t>
      </w:r>
      <w:r w:rsidR="005302B4" w:rsidRPr="002B32BE">
        <w:rPr>
          <w:rFonts w:ascii="Times New Roman" w:hAnsi="Times New Roman" w:cs="Times New Roman"/>
          <w:b/>
          <w:bCs/>
          <w:sz w:val="24"/>
          <w:szCs w:val="24"/>
        </w:rPr>
        <w:t xml:space="preserve">ejsem přesvědčen, </w:t>
      </w:r>
      <w:r w:rsidR="00B87FE2" w:rsidRPr="002B32BE">
        <w:rPr>
          <w:rFonts w:ascii="Times New Roman" w:hAnsi="Times New Roman" w:cs="Times New Roman"/>
          <w:b/>
          <w:bCs/>
          <w:sz w:val="24"/>
          <w:szCs w:val="24"/>
        </w:rPr>
        <w:t xml:space="preserve">že se </w:t>
      </w:r>
      <w:r w:rsidR="00BA2A32">
        <w:rPr>
          <w:rFonts w:ascii="Times New Roman" w:hAnsi="Times New Roman" w:cs="Times New Roman"/>
          <w:b/>
          <w:bCs/>
          <w:sz w:val="24"/>
          <w:szCs w:val="24"/>
        </w:rPr>
        <w:t xml:space="preserve">již </w:t>
      </w:r>
      <w:r w:rsidR="00B87FE2" w:rsidRPr="002B32BE">
        <w:rPr>
          <w:rFonts w:ascii="Times New Roman" w:hAnsi="Times New Roman" w:cs="Times New Roman"/>
          <w:b/>
          <w:bCs/>
          <w:sz w:val="24"/>
          <w:szCs w:val="24"/>
        </w:rPr>
        <w:t>v následujících 2 týdnech současný nepříznivý trend obrátí</w:t>
      </w:r>
      <w:r w:rsidR="00266092" w:rsidRPr="002B32BE">
        <w:rPr>
          <w:rFonts w:ascii="Times New Roman" w:hAnsi="Times New Roman" w:cs="Times New Roman"/>
          <w:b/>
          <w:bCs/>
          <w:sz w:val="24"/>
          <w:szCs w:val="24"/>
        </w:rPr>
        <w:t>, čímž s vysokou pravděpodobností dojde k vyčerpání</w:t>
      </w:r>
      <w:r w:rsidR="00266092">
        <w:rPr>
          <w:rFonts w:ascii="Times New Roman" w:hAnsi="Times New Roman" w:cs="Times New Roman"/>
          <w:sz w:val="24"/>
          <w:szCs w:val="24"/>
        </w:rPr>
        <w:t xml:space="preserve"> kapacit</w:t>
      </w:r>
      <w:r w:rsidR="00A927F9">
        <w:rPr>
          <w:rFonts w:ascii="Times New Roman" w:hAnsi="Times New Roman" w:cs="Times New Roman"/>
          <w:sz w:val="24"/>
          <w:szCs w:val="24"/>
        </w:rPr>
        <w:t xml:space="preserve"> nikoliv lůžek, ale </w:t>
      </w:r>
      <w:r w:rsidR="00A927F9" w:rsidRPr="002B32BE">
        <w:rPr>
          <w:rFonts w:ascii="Times New Roman" w:hAnsi="Times New Roman" w:cs="Times New Roman"/>
          <w:b/>
          <w:bCs/>
          <w:sz w:val="24"/>
          <w:szCs w:val="24"/>
        </w:rPr>
        <w:t>zdravotnického personálu.</w:t>
      </w:r>
      <w:r w:rsidR="00A927F9">
        <w:rPr>
          <w:rFonts w:ascii="Times New Roman" w:hAnsi="Times New Roman" w:cs="Times New Roman"/>
          <w:sz w:val="24"/>
          <w:szCs w:val="24"/>
        </w:rPr>
        <w:t xml:space="preserve"> Proto</w:t>
      </w:r>
      <w:r w:rsidR="00395D43">
        <w:rPr>
          <w:rFonts w:ascii="Times New Roman" w:hAnsi="Times New Roman" w:cs="Times New Roman"/>
          <w:sz w:val="24"/>
          <w:szCs w:val="24"/>
        </w:rPr>
        <w:t xml:space="preserve"> </w:t>
      </w:r>
      <w:r w:rsidR="00395D43" w:rsidRPr="00D97DA7">
        <w:rPr>
          <w:rFonts w:ascii="Times New Roman" w:hAnsi="Times New Roman" w:cs="Times New Roman"/>
          <w:b/>
          <w:bCs/>
          <w:sz w:val="24"/>
          <w:szCs w:val="24"/>
        </w:rPr>
        <w:t>je nezbytné, aby vláda s touto situací předem počítala a</w:t>
      </w:r>
      <w:r w:rsidR="00EB70F9">
        <w:rPr>
          <w:rFonts w:ascii="Times New Roman" w:hAnsi="Times New Roman" w:cs="Times New Roman"/>
          <w:b/>
          <w:bCs/>
          <w:sz w:val="24"/>
          <w:szCs w:val="24"/>
        </w:rPr>
        <w:t> </w:t>
      </w:r>
      <w:r w:rsidR="00395D43" w:rsidRPr="00D97DA7">
        <w:rPr>
          <w:rFonts w:ascii="Times New Roman" w:hAnsi="Times New Roman" w:cs="Times New Roman"/>
          <w:b/>
          <w:bCs/>
          <w:sz w:val="24"/>
          <w:szCs w:val="24"/>
        </w:rPr>
        <w:t>byla na ni připravená</w:t>
      </w:r>
      <w:r w:rsidR="007F59A6" w:rsidRPr="00D97DA7">
        <w:rPr>
          <w:rFonts w:ascii="Times New Roman" w:hAnsi="Times New Roman" w:cs="Times New Roman"/>
          <w:b/>
          <w:bCs/>
          <w:sz w:val="24"/>
          <w:szCs w:val="24"/>
        </w:rPr>
        <w:t>,</w:t>
      </w:r>
      <w:r w:rsidR="007F59A6">
        <w:rPr>
          <w:rFonts w:ascii="Times New Roman" w:hAnsi="Times New Roman" w:cs="Times New Roman"/>
          <w:sz w:val="24"/>
          <w:szCs w:val="24"/>
        </w:rPr>
        <w:t xml:space="preserve"> a </w:t>
      </w:r>
      <w:r w:rsidR="0055125A">
        <w:rPr>
          <w:rFonts w:ascii="Times New Roman" w:hAnsi="Times New Roman" w:cs="Times New Roman"/>
          <w:sz w:val="24"/>
          <w:szCs w:val="24"/>
        </w:rPr>
        <w:t>proto</w:t>
      </w:r>
      <w:r w:rsidR="00BA2A32">
        <w:rPr>
          <w:rFonts w:ascii="Times New Roman" w:hAnsi="Times New Roman" w:cs="Times New Roman"/>
          <w:sz w:val="24"/>
          <w:szCs w:val="24"/>
        </w:rPr>
        <w:t xml:space="preserve"> </w:t>
      </w:r>
      <w:r w:rsidR="007F59A6">
        <w:rPr>
          <w:rFonts w:ascii="Times New Roman" w:hAnsi="Times New Roman" w:cs="Times New Roman"/>
          <w:sz w:val="24"/>
          <w:szCs w:val="24"/>
        </w:rPr>
        <w:t xml:space="preserve">pro jistotu </w:t>
      </w:r>
      <w:r w:rsidR="007F59A6" w:rsidRPr="00D97DA7">
        <w:rPr>
          <w:rFonts w:ascii="Times New Roman" w:hAnsi="Times New Roman" w:cs="Times New Roman"/>
          <w:b/>
          <w:bCs/>
          <w:sz w:val="24"/>
          <w:szCs w:val="24"/>
        </w:rPr>
        <w:t>co nejdříve ještě zpřísnila opatření</w:t>
      </w:r>
      <w:r w:rsidR="00677AAB">
        <w:rPr>
          <w:rFonts w:ascii="Times New Roman" w:hAnsi="Times New Roman" w:cs="Times New Roman"/>
          <w:sz w:val="24"/>
          <w:szCs w:val="24"/>
        </w:rPr>
        <w:t>,</w:t>
      </w:r>
      <w:r w:rsidR="007F59A6">
        <w:rPr>
          <w:rFonts w:ascii="Times New Roman" w:hAnsi="Times New Roman" w:cs="Times New Roman"/>
          <w:sz w:val="24"/>
          <w:szCs w:val="24"/>
        </w:rPr>
        <w:t xml:space="preserve"> která nenaruší hospodářství, např</w:t>
      </w:r>
      <w:r w:rsidR="00AD694F">
        <w:rPr>
          <w:rFonts w:ascii="Times New Roman" w:hAnsi="Times New Roman" w:cs="Times New Roman"/>
          <w:sz w:val="24"/>
          <w:szCs w:val="24"/>
        </w:rPr>
        <w:t>.</w:t>
      </w:r>
      <w:r w:rsidR="007F59A6">
        <w:rPr>
          <w:rFonts w:ascii="Times New Roman" w:hAnsi="Times New Roman" w:cs="Times New Roman"/>
          <w:sz w:val="24"/>
          <w:szCs w:val="24"/>
        </w:rPr>
        <w:t xml:space="preserve"> zákaz </w:t>
      </w:r>
      <w:r w:rsidR="0050613B">
        <w:rPr>
          <w:rFonts w:ascii="Times New Roman" w:hAnsi="Times New Roman" w:cs="Times New Roman"/>
          <w:sz w:val="24"/>
          <w:szCs w:val="24"/>
        </w:rPr>
        <w:t xml:space="preserve">delších vycházek v bydlišti či </w:t>
      </w:r>
      <w:r w:rsidR="007F59A6">
        <w:rPr>
          <w:rFonts w:ascii="Times New Roman" w:hAnsi="Times New Roman" w:cs="Times New Roman"/>
          <w:sz w:val="24"/>
          <w:szCs w:val="24"/>
        </w:rPr>
        <w:t xml:space="preserve">nočního vycházení (které </w:t>
      </w:r>
      <w:r w:rsidR="00AD694F">
        <w:rPr>
          <w:rFonts w:ascii="Times New Roman" w:hAnsi="Times New Roman" w:cs="Times New Roman"/>
          <w:sz w:val="24"/>
          <w:szCs w:val="24"/>
        </w:rPr>
        <w:t xml:space="preserve">je nepochybně </w:t>
      </w:r>
      <w:r w:rsidR="003345C3">
        <w:rPr>
          <w:rFonts w:ascii="Times New Roman" w:hAnsi="Times New Roman" w:cs="Times New Roman"/>
          <w:sz w:val="24"/>
          <w:szCs w:val="24"/>
        </w:rPr>
        <w:t xml:space="preserve">některými obyvateli </w:t>
      </w:r>
      <w:r w:rsidR="00B67BAD">
        <w:rPr>
          <w:rFonts w:ascii="Times New Roman" w:hAnsi="Times New Roman" w:cs="Times New Roman"/>
          <w:sz w:val="24"/>
          <w:szCs w:val="24"/>
        </w:rPr>
        <w:t xml:space="preserve">nadále </w:t>
      </w:r>
      <w:r w:rsidR="00AD694F">
        <w:rPr>
          <w:rFonts w:ascii="Times New Roman" w:hAnsi="Times New Roman" w:cs="Times New Roman"/>
          <w:sz w:val="24"/>
          <w:szCs w:val="24"/>
        </w:rPr>
        <w:t>zneužíváno ke vzájemným návštěvám a večírkům)</w:t>
      </w:r>
      <w:r w:rsidR="002B5BF4">
        <w:rPr>
          <w:rFonts w:ascii="Times New Roman" w:hAnsi="Times New Roman" w:cs="Times New Roman"/>
          <w:sz w:val="24"/>
          <w:szCs w:val="24"/>
        </w:rPr>
        <w:t>.</w:t>
      </w:r>
    </w:p>
    <w:sectPr w:rsidR="005302B4" w:rsidRPr="005274B1" w:rsidSect="00944A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98" w:rsidRDefault="003C7D98" w:rsidP="00EE3EE0">
      <w:pPr>
        <w:spacing w:after="0" w:line="240" w:lineRule="auto"/>
      </w:pPr>
      <w:r>
        <w:separator/>
      </w:r>
    </w:p>
  </w:endnote>
  <w:endnote w:type="continuationSeparator" w:id="0">
    <w:p w:rsidR="003C7D98" w:rsidRDefault="003C7D98" w:rsidP="00EE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6055"/>
      <w:docPartObj>
        <w:docPartGallery w:val="Page Numbers (Bottom of Page)"/>
        <w:docPartUnique/>
      </w:docPartObj>
    </w:sdtPr>
    <w:sdtContent>
      <w:p w:rsidR="00EE3EE0" w:rsidRDefault="00944A1C">
        <w:pPr>
          <w:pStyle w:val="Zpat"/>
          <w:jc w:val="center"/>
        </w:pPr>
        <w:r>
          <w:fldChar w:fldCharType="begin"/>
        </w:r>
        <w:r w:rsidR="00EE3EE0">
          <w:instrText>PAGE   \* MERGEFORMAT</w:instrText>
        </w:r>
        <w:r>
          <w:fldChar w:fldCharType="separate"/>
        </w:r>
        <w:r w:rsidR="00EC3E80">
          <w:rPr>
            <w:noProof/>
          </w:rPr>
          <w:t>2</w:t>
        </w:r>
        <w:r>
          <w:fldChar w:fldCharType="end"/>
        </w:r>
      </w:p>
    </w:sdtContent>
  </w:sdt>
  <w:p w:rsidR="00EE3EE0" w:rsidRDefault="00EE3E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98" w:rsidRDefault="003C7D98" w:rsidP="00EE3EE0">
      <w:pPr>
        <w:spacing w:after="0" w:line="240" w:lineRule="auto"/>
      </w:pPr>
      <w:r>
        <w:separator/>
      </w:r>
    </w:p>
  </w:footnote>
  <w:footnote w:type="continuationSeparator" w:id="0">
    <w:p w:rsidR="003C7D98" w:rsidRDefault="003C7D98" w:rsidP="00EE3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E19B4"/>
    <w:multiLevelType w:val="hybridMultilevel"/>
    <w:tmpl w:val="3420414A"/>
    <w:lvl w:ilvl="0" w:tplc="1E2E4F56">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156E"/>
    <w:rsid w:val="0000315B"/>
    <w:rsid w:val="00003944"/>
    <w:rsid w:val="00017294"/>
    <w:rsid w:val="0002075C"/>
    <w:rsid w:val="000342AE"/>
    <w:rsid w:val="0004273D"/>
    <w:rsid w:val="0006215E"/>
    <w:rsid w:val="00063149"/>
    <w:rsid w:val="000706EE"/>
    <w:rsid w:val="00074585"/>
    <w:rsid w:val="00074F09"/>
    <w:rsid w:val="000C1F52"/>
    <w:rsid w:val="000E4B58"/>
    <w:rsid w:val="001459E7"/>
    <w:rsid w:val="0018031F"/>
    <w:rsid w:val="001818E4"/>
    <w:rsid w:val="00194426"/>
    <w:rsid w:val="001E1E36"/>
    <w:rsid w:val="0020676A"/>
    <w:rsid w:val="00223542"/>
    <w:rsid w:val="00232858"/>
    <w:rsid w:val="002532F7"/>
    <w:rsid w:val="0026096A"/>
    <w:rsid w:val="00266092"/>
    <w:rsid w:val="002755E0"/>
    <w:rsid w:val="00293563"/>
    <w:rsid w:val="002B32BE"/>
    <w:rsid w:val="002B5BF4"/>
    <w:rsid w:val="002C36FE"/>
    <w:rsid w:val="00303400"/>
    <w:rsid w:val="00312E9B"/>
    <w:rsid w:val="003136B0"/>
    <w:rsid w:val="00322BEC"/>
    <w:rsid w:val="003345C3"/>
    <w:rsid w:val="00395D43"/>
    <w:rsid w:val="003960BA"/>
    <w:rsid w:val="003C7D98"/>
    <w:rsid w:val="00420C12"/>
    <w:rsid w:val="00421BE1"/>
    <w:rsid w:val="004308EB"/>
    <w:rsid w:val="00433690"/>
    <w:rsid w:val="004446A0"/>
    <w:rsid w:val="004715C1"/>
    <w:rsid w:val="004937D7"/>
    <w:rsid w:val="004A3171"/>
    <w:rsid w:val="004C2D33"/>
    <w:rsid w:val="0050613B"/>
    <w:rsid w:val="00507F79"/>
    <w:rsid w:val="0052392A"/>
    <w:rsid w:val="0052442B"/>
    <w:rsid w:val="005274B1"/>
    <w:rsid w:val="005302B4"/>
    <w:rsid w:val="0053298F"/>
    <w:rsid w:val="005436E9"/>
    <w:rsid w:val="0055125A"/>
    <w:rsid w:val="00582218"/>
    <w:rsid w:val="005B56EE"/>
    <w:rsid w:val="005C2BE5"/>
    <w:rsid w:val="005C4C61"/>
    <w:rsid w:val="005D4155"/>
    <w:rsid w:val="005D45BE"/>
    <w:rsid w:val="006167C7"/>
    <w:rsid w:val="00617A03"/>
    <w:rsid w:val="00625B8B"/>
    <w:rsid w:val="00635ACF"/>
    <w:rsid w:val="006402D2"/>
    <w:rsid w:val="00653600"/>
    <w:rsid w:val="00654D85"/>
    <w:rsid w:val="00661E6E"/>
    <w:rsid w:val="00664A7C"/>
    <w:rsid w:val="00675B6C"/>
    <w:rsid w:val="00677AAB"/>
    <w:rsid w:val="006A7E2C"/>
    <w:rsid w:val="006D363A"/>
    <w:rsid w:val="006E14A6"/>
    <w:rsid w:val="006E7D76"/>
    <w:rsid w:val="00715391"/>
    <w:rsid w:val="00735080"/>
    <w:rsid w:val="0073647A"/>
    <w:rsid w:val="00747637"/>
    <w:rsid w:val="007505B5"/>
    <w:rsid w:val="00753A90"/>
    <w:rsid w:val="00761EBB"/>
    <w:rsid w:val="0076228C"/>
    <w:rsid w:val="007725B1"/>
    <w:rsid w:val="00772D63"/>
    <w:rsid w:val="00787E32"/>
    <w:rsid w:val="00793164"/>
    <w:rsid w:val="007968E6"/>
    <w:rsid w:val="007B728D"/>
    <w:rsid w:val="007C1DEF"/>
    <w:rsid w:val="007D5E4F"/>
    <w:rsid w:val="007D7F8F"/>
    <w:rsid w:val="007E4CEA"/>
    <w:rsid w:val="007F59A6"/>
    <w:rsid w:val="007F794D"/>
    <w:rsid w:val="00820694"/>
    <w:rsid w:val="00826562"/>
    <w:rsid w:val="00845CFD"/>
    <w:rsid w:val="008529D8"/>
    <w:rsid w:val="00853B69"/>
    <w:rsid w:val="0086156D"/>
    <w:rsid w:val="008618E1"/>
    <w:rsid w:val="00872224"/>
    <w:rsid w:val="00874ECC"/>
    <w:rsid w:val="00886423"/>
    <w:rsid w:val="0089181B"/>
    <w:rsid w:val="008E1ED3"/>
    <w:rsid w:val="008E7AF4"/>
    <w:rsid w:val="009046F5"/>
    <w:rsid w:val="00911C7C"/>
    <w:rsid w:val="00925D88"/>
    <w:rsid w:val="00930DB4"/>
    <w:rsid w:val="00941BF3"/>
    <w:rsid w:val="00944A1C"/>
    <w:rsid w:val="009C5B9E"/>
    <w:rsid w:val="009C790D"/>
    <w:rsid w:val="009D0692"/>
    <w:rsid w:val="009D0FB9"/>
    <w:rsid w:val="009D62E4"/>
    <w:rsid w:val="009E37FA"/>
    <w:rsid w:val="009E77DD"/>
    <w:rsid w:val="009F7267"/>
    <w:rsid w:val="00A47E15"/>
    <w:rsid w:val="00A50E4A"/>
    <w:rsid w:val="00A927F9"/>
    <w:rsid w:val="00AA2F64"/>
    <w:rsid w:val="00AA53BC"/>
    <w:rsid w:val="00AB0C70"/>
    <w:rsid w:val="00AB48CD"/>
    <w:rsid w:val="00AD41F4"/>
    <w:rsid w:val="00AD4564"/>
    <w:rsid w:val="00AD5CE9"/>
    <w:rsid w:val="00AD694F"/>
    <w:rsid w:val="00AE7CA3"/>
    <w:rsid w:val="00AF358B"/>
    <w:rsid w:val="00B23AC6"/>
    <w:rsid w:val="00B67BAD"/>
    <w:rsid w:val="00B87FE2"/>
    <w:rsid w:val="00B93252"/>
    <w:rsid w:val="00B954A1"/>
    <w:rsid w:val="00BA2A32"/>
    <w:rsid w:val="00BB3910"/>
    <w:rsid w:val="00BD32E1"/>
    <w:rsid w:val="00BE6EA2"/>
    <w:rsid w:val="00BE7D64"/>
    <w:rsid w:val="00C06306"/>
    <w:rsid w:val="00C1338B"/>
    <w:rsid w:val="00C46CB9"/>
    <w:rsid w:val="00C75538"/>
    <w:rsid w:val="00C92A77"/>
    <w:rsid w:val="00C94BC6"/>
    <w:rsid w:val="00C94D38"/>
    <w:rsid w:val="00CA2EB0"/>
    <w:rsid w:val="00CB3011"/>
    <w:rsid w:val="00CC3035"/>
    <w:rsid w:val="00CC3276"/>
    <w:rsid w:val="00CF0D20"/>
    <w:rsid w:val="00D113DD"/>
    <w:rsid w:val="00D23896"/>
    <w:rsid w:val="00D27487"/>
    <w:rsid w:val="00D34A47"/>
    <w:rsid w:val="00D456C7"/>
    <w:rsid w:val="00D5194F"/>
    <w:rsid w:val="00D534F8"/>
    <w:rsid w:val="00D62CAE"/>
    <w:rsid w:val="00D75D6C"/>
    <w:rsid w:val="00D96483"/>
    <w:rsid w:val="00D97DA7"/>
    <w:rsid w:val="00DA1A47"/>
    <w:rsid w:val="00DC504A"/>
    <w:rsid w:val="00E0315A"/>
    <w:rsid w:val="00E23E8F"/>
    <w:rsid w:val="00E32D20"/>
    <w:rsid w:val="00E62C19"/>
    <w:rsid w:val="00E74A65"/>
    <w:rsid w:val="00E855E7"/>
    <w:rsid w:val="00EB70F9"/>
    <w:rsid w:val="00EB79CA"/>
    <w:rsid w:val="00EC3E80"/>
    <w:rsid w:val="00ED060A"/>
    <w:rsid w:val="00ED2505"/>
    <w:rsid w:val="00EE3EE0"/>
    <w:rsid w:val="00F23499"/>
    <w:rsid w:val="00F4284F"/>
    <w:rsid w:val="00F81CBF"/>
    <w:rsid w:val="00F82257"/>
    <w:rsid w:val="00F96C9A"/>
    <w:rsid w:val="00FA156E"/>
    <w:rsid w:val="00FD673E"/>
    <w:rsid w:val="00FE1D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4A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EBB"/>
    <w:pPr>
      <w:ind w:left="720"/>
      <w:contextualSpacing/>
    </w:pPr>
  </w:style>
  <w:style w:type="paragraph" w:styleId="Zhlav">
    <w:name w:val="header"/>
    <w:basedOn w:val="Normln"/>
    <w:link w:val="ZhlavChar"/>
    <w:uiPriority w:val="99"/>
    <w:unhideWhenUsed/>
    <w:rsid w:val="00EE3E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EE0"/>
  </w:style>
  <w:style w:type="paragraph" w:styleId="Zpat">
    <w:name w:val="footer"/>
    <w:basedOn w:val="Normln"/>
    <w:link w:val="ZpatChar"/>
    <w:uiPriority w:val="99"/>
    <w:unhideWhenUsed/>
    <w:rsid w:val="00EE3EE0"/>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EE0"/>
  </w:style>
  <w:style w:type="paragraph" w:styleId="Textbubliny">
    <w:name w:val="Balloon Text"/>
    <w:basedOn w:val="Normln"/>
    <w:link w:val="TextbublinyChar"/>
    <w:uiPriority w:val="99"/>
    <w:semiHidden/>
    <w:unhideWhenUsed/>
    <w:rsid w:val="00D75D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5D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Pages>
  <Words>1406</Words>
  <Characters>8301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Měchura</dc:creator>
  <cp:keywords/>
  <dc:description/>
  <cp:lastModifiedBy>Uživatel</cp:lastModifiedBy>
  <cp:revision>164</cp:revision>
  <cp:lastPrinted>2020-10-22T19:58:00Z</cp:lastPrinted>
  <dcterms:created xsi:type="dcterms:W3CDTF">2020-10-22T08:34:00Z</dcterms:created>
  <dcterms:modified xsi:type="dcterms:W3CDTF">2020-11-01T19:35:00Z</dcterms:modified>
</cp:coreProperties>
</file>