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284659" w:rsidRDefault="00284659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22F5D" w:rsidRPr="00B22F5D" w:rsidRDefault="00B22F5D" w:rsidP="00B22F5D">
      <w:pPr>
        <w:pStyle w:val="Bezmezer"/>
      </w:pPr>
      <w:r w:rsidRPr="00B22F5D">
        <w:t>Ministerstvo financí ČR</w:t>
      </w:r>
    </w:p>
    <w:p w:rsidR="00B22F5D" w:rsidRPr="00B22F5D" w:rsidRDefault="00B22F5D" w:rsidP="00B22F5D">
      <w:pPr>
        <w:pStyle w:val="Bezmezer"/>
      </w:pPr>
      <w:r w:rsidRPr="00B22F5D">
        <w:t xml:space="preserve">Ministryně </w:t>
      </w:r>
    </w:p>
    <w:p w:rsidR="00B22F5D" w:rsidRPr="00B22F5D" w:rsidRDefault="00B22F5D" w:rsidP="00B22F5D">
      <w:pPr>
        <w:pStyle w:val="Bezmezer"/>
      </w:pPr>
      <w:r w:rsidRPr="00103152">
        <w:t xml:space="preserve">JUDr. Alena Schillerová, </w:t>
      </w:r>
      <w:proofErr w:type="spellStart"/>
      <w:r w:rsidRPr="00103152">
        <w:t>Ph.D</w:t>
      </w:r>
      <w:proofErr w:type="spellEnd"/>
      <w:r w:rsidRPr="00103152">
        <w:t>.</w:t>
      </w:r>
      <w:r w:rsidRPr="00B22F5D">
        <w:br/>
        <w:t>Letenská 15</w:t>
      </w:r>
      <w:r w:rsidRPr="00B22F5D">
        <w:br/>
        <w:t>118 10 Praha</w:t>
      </w:r>
    </w:p>
    <w:p w:rsidR="00284659" w:rsidRDefault="00284659">
      <w:pPr>
        <w:rPr>
          <w:b/>
        </w:rPr>
      </w:pPr>
    </w:p>
    <w:p w:rsidR="00FE6DAC" w:rsidRDefault="00B56934"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="00B22F5D" w:rsidRPr="00B22F5D">
        <w:t>xzeaauv</w:t>
      </w:r>
      <w:proofErr w:type="spellEnd"/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736B2">
        <w:t>6</w:t>
      </w:r>
      <w:r>
        <w:t>.</w:t>
      </w:r>
      <w:r w:rsidR="00B22F5D">
        <w:t xml:space="preserve"> </w:t>
      </w:r>
      <w:r w:rsidR="00314698">
        <w:t>3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B22F5D">
      <w:r>
        <w:t>Vážená</w:t>
      </w:r>
      <w:r w:rsidR="00D25C29">
        <w:t xml:space="preserve"> pan</w:t>
      </w:r>
      <w:r>
        <w:t>í ministryně</w:t>
      </w:r>
      <w:r w:rsidR="00BF452C">
        <w:t>,</w:t>
      </w:r>
    </w:p>
    <w:p w:rsidR="00EA7ABD" w:rsidRDefault="00AB2878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 w:rsidR="00EA7ABD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EA7ABD">
        <w:rPr>
          <w:rFonts w:eastAsia="Times New Roman" w:cstheme="minorHAnsi"/>
          <w:bCs/>
          <w:lang w:eastAsia="cs-CZ"/>
        </w:rPr>
        <w:t xml:space="preserve"> k Vašim rukám</w:t>
      </w:r>
      <w:r w:rsidR="00873BC5">
        <w:rPr>
          <w:rFonts w:eastAsia="Times New Roman" w:cstheme="minorHAnsi"/>
          <w:bCs/>
          <w:lang w:eastAsia="cs-CZ"/>
        </w:rPr>
        <w:t>.</w:t>
      </w:r>
      <w:r w:rsidR="00C73026">
        <w:rPr>
          <w:rFonts w:eastAsia="Times New Roman" w:cstheme="minorHAnsi"/>
          <w:bCs/>
          <w:lang w:eastAsia="cs-CZ"/>
        </w:rPr>
        <w:t xml:space="preserve"> </w:t>
      </w:r>
    </w:p>
    <w:p w:rsidR="00314698" w:rsidRDefault="00314698" w:rsidP="00700601">
      <w:pPr>
        <w:jc w:val="both"/>
      </w:pPr>
      <w:r>
        <w:t>Mé otázky:</w:t>
      </w:r>
    </w:p>
    <w:p w:rsidR="00314698" w:rsidRDefault="00314698" w:rsidP="00314698">
      <w:pPr>
        <w:pStyle w:val="Odstavecseseznamem"/>
        <w:numPr>
          <w:ilvl w:val="0"/>
          <w:numId w:val="6"/>
        </w:numPr>
        <w:jc w:val="both"/>
      </w:pPr>
      <w:r>
        <w:t>Jakým způsobem jsou zdaněny firmy v průmyslové zóně města se sídlem v zahraničí a kolik finančních prostředků přinášejí obci?</w:t>
      </w:r>
    </w:p>
    <w:p w:rsidR="00314698" w:rsidRDefault="00314698" w:rsidP="00314698">
      <w:pPr>
        <w:pStyle w:val="Odstavecseseznamem"/>
        <w:numPr>
          <w:ilvl w:val="0"/>
          <w:numId w:val="6"/>
        </w:numPr>
        <w:jc w:val="both"/>
      </w:pPr>
      <w:r>
        <w:t>Jakým způsobem jsou zdaněny firmy v průmyslové zóně města se sídlem v České republice a kolik finančních prostředků přinášejí obci?</w:t>
      </w:r>
    </w:p>
    <w:p w:rsidR="00284659" w:rsidRDefault="00314698" w:rsidP="00314698">
      <w:pPr>
        <w:pStyle w:val="Odstavecseseznamem"/>
        <w:numPr>
          <w:ilvl w:val="0"/>
          <w:numId w:val="6"/>
        </w:numPr>
        <w:jc w:val="both"/>
      </w:pPr>
      <w:r>
        <w:t xml:space="preserve">Jsou tyto finanční prostředky zasílány městu zvlášť, nebo v celku s jinými? </w:t>
      </w:r>
    </w:p>
    <w:p w:rsidR="00314698" w:rsidRDefault="00284659" w:rsidP="00314698">
      <w:pPr>
        <w:pStyle w:val="Odstavecseseznamem"/>
        <w:numPr>
          <w:ilvl w:val="0"/>
          <w:numId w:val="6"/>
        </w:numPr>
        <w:jc w:val="both"/>
      </w:pPr>
      <w:r>
        <w:t>M</w:t>
      </w:r>
      <w:r w:rsidR="00314698">
        <w:t>á obec přesný přehled kolik peněz do obecního rozpočtu od firem v průmyslových zónách obdrží?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C83C02">
        <w:t>Vaši odpověď</w:t>
      </w:r>
      <w:r w:rsidR="00EA7ABD">
        <w:t xml:space="preserve"> a přeji Vám i Vašemu ministerstvu mnoho zdaru!</w:t>
      </w:r>
    </w:p>
    <w:p w:rsidR="00314698" w:rsidRDefault="00314698" w:rsidP="00314698">
      <w:pPr>
        <w:pStyle w:val="Bezmezer"/>
      </w:pPr>
    </w:p>
    <w:p w:rsidR="00284659" w:rsidRDefault="00284659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873BC5">
        <w:t>Předseda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3152"/>
    <w:rsid w:val="00134BED"/>
    <w:rsid w:val="00157793"/>
    <w:rsid w:val="001D1C63"/>
    <w:rsid w:val="00260A32"/>
    <w:rsid w:val="002719CD"/>
    <w:rsid w:val="00284659"/>
    <w:rsid w:val="00314698"/>
    <w:rsid w:val="003E3EC8"/>
    <w:rsid w:val="00472F4F"/>
    <w:rsid w:val="004F7D59"/>
    <w:rsid w:val="0061120B"/>
    <w:rsid w:val="006A5CD2"/>
    <w:rsid w:val="00700601"/>
    <w:rsid w:val="00726A02"/>
    <w:rsid w:val="007736B2"/>
    <w:rsid w:val="007C448B"/>
    <w:rsid w:val="007D52B8"/>
    <w:rsid w:val="008047DF"/>
    <w:rsid w:val="00873BC5"/>
    <w:rsid w:val="00920C21"/>
    <w:rsid w:val="009C4840"/>
    <w:rsid w:val="00A32126"/>
    <w:rsid w:val="00A84B07"/>
    <w:rsid w:val="00AB2878"/>
    <w:rsid w:val="00B22F5D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D25C29"/>
    <w:rsid w:val="00D40BDC"/>
    <w:rsid w:val="00E95B55"/>
    <w:rsid w:val="00EA7ABD"/>
    <w:rsid w:val="00EC19B6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36</cp:revision>
  <dcterms:created xsi:type="dcterms:W3CDTF">2018-12-09T09:54:00Z</dcterms:created>
  <dcterms:modified xsi:type="dcterms:W3CDTF">2020-03-06T15:08:00Z</dcterms:modified>
</cp:coreProperties>
</file>