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074F3" w:rsidRDefault="00A074F3" w:rsidP="00A074F3">
      <w:pPr>
        <w:rPr>
          <w:b/>
        </w:rPr>
      </w:pPr>
    </w:p>
    <w:p w:rsidR="00A074F3" w:rsidRPr="00A074F3" w:rsidRDefault="00A074F3" w:rsidP="00A074F3">
      <w:r w:rsidRPr="00A074F3">
        <w:rPr>
          <w:b/>
        </w:rPr>
        <w:t>ÍČO:</w:t>
      </w:r>
      <w:r w:rsidRPr="00A074F3">
        <w:t xml:space="preserve"> 22848347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A074F3" w:rsidRDefault="00A074F3">
      <w:pPr>
        <w:rPr>
          <w:b/>
        </w:rPr>
      </w:pPr>
    </w:p>
    <w:p w:rsidR="00C90900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36035A" w:rsidRDefault="00E865CD" w:rsidP="00E865CD">
      <w:pPr>
        <w:pStyle w:val="Bezmezer"/>
      </w:pPr>
      <w:r w:rsidRPr="00E865CD">
        <w:t>Český rozhlas</w:t>
      </w:r>
    </w:p>
    <w:p w:rsidR="00E865CD" w:rsidRPr="00E865CD" w:rsidRDefault="00E865CD" w:rsidP="00E865CD">
      <w:pPr>
        <w:pStyle w:val="Bezmezer"/>
      </w:pPr>
      <w:r w:rsidRPr="00E865CD">
        <w:t xml:space="preserve">Vinohradská 12 </w:t>
      </w:r>
    </w:p>
    <w:p w:rsidR="00E865CD" w:rsidRDefault="00E865CD" w:rsidP="00E865CD">
      <w:pPr>
        <w:pStyle w:val="Bezmezer"/>
      </w:pPr>
      <w:r w:rsidRPr="00E865CD">
        <w:t>120 99 Praha 2</w:t>
      </w:r>
    </w:p>
    <w:p w:rsidR="00E865CD" w:rsidRPr="00E865CD" w:rsidRDefault="00E865CD" w:rsidP="00E865CD">
      <w:pPr>
        <w:pStyle w:val="Bezmezer"/>
      </w:pPr>
    </w:p>
    <w:p w:rsidR="00FE6DAC" w:rsidRDefault="00B56934" w:rsidP="006576BF">
      <w:pPr>
        <w:jc w:val="both"/>
      </w:pPr>
      <w:r w:rsidRPr="00B56934">
        <w:rPr>
          <w:b/>
        </w:rPr>
        <w:t>IDDS</w:t>
      </w:r>
      <w:r>
        <w:t>:</w:t>
      </w:r>
      <w:r w:rsidRPr="00B22F5D">
        <w:t xml:space="preserve"> </w:t>
      </w:r>
      <w:proofErr w:type="spellStart"/>
      <w:r w:rsidR="006576BF" w:rsidRPr="006576BF">
        <w:t>rnaadje</w:t>
      </w:r>
      <w:proofErr w:type="spellEnd"/>
    </w:p>
    <w:p w:rsidR="00B56934" w:rsidRDefault="00B56934">
      <w:r w:rsidRPr="00B56934">
        <w:rPr>
          <w:b/>
        </w:rPr>
        <w:t>Věc:</w:t>
      </w:r>
      <w:r w:rsidR="00793B0A">
        <w:t xml:space="preserve"> </w:t>
      </w:r>
      <w:r w:rsidR="00B6679A">
        <w:t>Ž</w:t>
      </w:r>
      <w:r w:rsidR="00793B0A" w:rsidRPr="00793B0A">
        <w:t>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B6679A">
        <w:t>2</w:t>
      </w:r>
      <w:r>
        <w:t>.</w:t>
      </w:r>
      <w:r w:rsidR="00B22F5D">
        <w:t xml:space="preserve"> </w:t>
      </w:r>
      <w:r w:rsidR="00C25117">
        <w:t>1</w:t>
      </w:r>
      <w:r w:rsidR="00B6679A">
        <w:t>1</w:t>
      </w:r>
      <w:r>
        <w:t>.</w:t>
      </w:r>
      <w:r w:rsidR="00B22F5D">
        <w:t xml:space="preserve"> </w:t>
      </w:r>
      <w:r>
        <w:t>20</w:t>
      </w:r>
      <w:r w:rsidR="00EE3AB6">
        <w:t>21</w:t>
      </w:r>
    </w:p>
    <w:p w:rsidR="00F105B3" w:rsidRDefault="00F105B3" w:rsidP="00793B0A">
      <w:pPr>
        <w:jc w:val="both"/>
      </w:pPr>
      <w:r>
        <w:t>Dobrý den,</w:t>
      </w:r>
    </w:p>
    <w:p w:rsidR="00F105B3" w:rsidRDefault="00F105B3" w:rsidP="00793B0A">
      <w:pPr>
        <w:jc w:val="both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 Vás</w:t>
      </w:r>
      <w:r w:rsidRPr="005146BD">
        <w:rPr>
          <w:rFonts w:cstheme="minorHAnsi"/>
        </w:rPr>
        <w:t xml:space="preserve"> dovoluji požádat o informace</w:t>
      </w:r>
      <w:r>
        <w:rPr>
          <w:rFonts w:cstheme="minorHAnsi"/>
        </w:rPr>
        <w:t>.</w:t>
      </w:r>
    </w:p>
    <w:p w:rsidR="00F105B3" w:rsidRDefault="00F105B3" w:rsidP="00793B0A">
      <w:pPr>
        <w:jc w:val="both"/>
        <w:rPr>
          <w:rFonts w:cstheme="minorHAnsi"/>
        </w:rPr>
      </w:pPr>
      <w:r>
        <w:rPr>
          <w:rFonts w:cstheme="minorHAnsi"/>
        </w:rPr>
        <w:t xml:space="preserve">Dne </w:t>
      </w:r>
      <w:proofErr w:type="gramStart"/>
      <w:r>
        <w:rPr>
          <w:rFonts w:cstheme="minorHAnsi"/>
        </w:rPr>
        <w:t>28.10.2021</w:t>
      </w:r>
      <w:proofErr w:type="gramEnd"/>
      <w:r>
        <w:rPr>
          <w:rFonts w:cstheme="minorHAnsi"/>
        </w:rPr>
        <w:t xml:space="preserve"> jsem zveřejnil článek na odkazu níže z něhož cituji: </w:t>
      </w:r>
    </w:p>
    <w:p w:rsidR="00F105B3" w:rsidRPr="00F105B3" w:rsidRDefault="00F105B3" w:rsidP="00793B0A">
      <w:pPr>
        <w:jc w:val="both"/>
        <w:rPr>
          <w:rFonts w:cstheme="minorHAnsi"/>
        </w:rPr>
      </w:pP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Při přehrávání pořadu </w:t>
      </w:r>
      <w:proofErr w:type="spell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ČRoPlus</w:t>
      </w:r>
      <w:proofErr w:type="spell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se zvukový záznam přerušil s hláškou: </w:t>
      </w:r>
      <w:r>
        <w:rPr>
          <w:rStyle w:val="Zvraznn"/>
          <w:rFonts w:ascii="Tahoma" w:hAnsi="Tahoma" w:cs="Tahoma"/>
          <w:b/>
          <w:bCs/>
          <w:color w:val="333333"/>
          <w:sz w:val="15"/>
          <w:szCs w:val="15"/>
          <w:shd w:val="clear" w:color="auto" w:fill="FFFFFF"/>
        </w:rPr>
        <w:t>Toto audio je v hodinových záznamech nedostupné kvůli autorským právům.</w:t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 Zřejmě technická závada. </w:t>
      </w:r>
      <w:proofErr w:type="spell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ČRo</w:t>
      </w:r>
      <w:proofErr w:type="spell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si přece nebude zakazovat vysílat jen část vlastních pořadů a zakazovat sama sobě vlastní autorská práva, navíc uplatňovaná jen pro část pořadu. Pořad jsem poslouchal v premiéře dne </w:t>
      </w:r>
      <w:proofErr w:type="gramStart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18.10.2021</w:t>
      </w:r>
      <w:proofErr w:type="gramEnd"/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. Nebylo tam nic, co by mohlo být považováno za porušení autorských práv. Pořad trvající 28 min, končí po 3 minutách. Poté se 25 minut dokola ozývá: </w:t>
      </w:r>
      <w:r>
        <w:rPr>
          <w:rStyle w:val="Zvraznn"/>
          <w:rFonts w:ascii="Tahoma" w:hAnsi="Tahoma" w:cs="Tahoma"/>
          <w:b/>
          <w:bCs/>
          <w:color w:val="333333"/>
          <w:sz w:val="15"/>
          <w:szCs w:val="15"/>
          <w:shd w:val="clear" w:color="auto" w:fill="FFFFFF"/>
        </w:rPr>
        <w:t>Toto audio je v hodinových záznamech nedostupné kvůli autorským právům…?</w:t>
      </w:r>
    </w:p>
    <w:p w:rsidR="00F105B3" w:rsidRPr="00793B0A" w:rsidRDefault="00F105B3" w:rsidP="00F105B3">
      <w:pPr>
        <w:jc w:val="both"/>
      </w:pPr>
      <w:hyperlink r:id="rId5" w:history="1">
        <w:r w:rsidRPr="001C31D0">
          <w:rPr>
            <w:rStyle w:val="Hypertextovodkaz"/>
          </w:rPr>
          <w:t>https://www.sinagl.cz/zpravodajstvi/18-z-ceskych-medii/11725-zapomenuti-hrdinove-jan-ursiny-a-bruno-hauck.html</w:t>
        </w:r>
      </w:hyperlink>
      <w:r>
        <w:t xml:space="preserve"> </w:t>
      </w:r>
    </w:p>
    <w:p w:rsidR="00F105B3" w:rsidRDefault="00F105B3" w:rsidP="00793B0A">
      <w:pPr>
        <w:jc w:val="both"/>
      </w:pPr>
      <w:r>
        <w:t>Otázky:</w:t>
      </w:r>
    </w:p>
    <w:p w:rsidR="00F105B3" w:rsidRDefault="00F105B3" w:rsidP="00F105B3">
      <w:pPr>
        <w:pStyle w:val="Odstavecseseznamem"/>
        <w:numPr>
          <w:ilvl w:val="0"/>
          <w:numId w:val="9"/>
        </w:numPr>
        <w:jc w:val="both"/>
      </w:pPr>
      <w:r>
        <w:t>Jedná se o technický problém, který bude vyřešen?</w:t>
      </w:r>
    </w:p>
    <w:p w:rsidR="00F105B3" w:rsidRDefault="00F105B3" w:rsidP="00F105B3">
      <w:pPr>
        <w:pStyle w:val="Odstavecseseznamem"/>
        <w:numPr>
          <w:ilvl w:val="0"/>
          <w:numId w:val="9"/>
        </w:numPr>
        <w:jc w:val="both"/>
      </w:pPr>
      <w:r>
        <w:t>Pokud se jedná o autorská práva, jaká, čí a čeho se týkají?</w:t>
      </w:r>
    </w:p>
    <w:p w:rsidR="00F105B3" w:rsidRDefault="00F105B3" w:rsidP="00F105B3">
      <w:pPr>
        <w:jc w:val="both"/>
      </w:pPr>
      <w:r>
        <w:t>Děkuji za odpověď.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</w:t>
      </w:r>
      <w:r w:rsidR="00EE3AB6">
        <w:t xml:space="preserve">                               S pozdravem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lastRenderedPageBreak/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03AF9"/>
    <w:multiLevelType w:val="hybridMultilevel"/>
    <w:tmpl w:val="EE34E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0865"/>
    <w:multiLevelType w:val="hybridMultilevel"/>
    <w:tmpl w:val="AEA47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4194"/>
    <w:multiLevelType w:val="hybridMultilevel"/>
    <w:tmpl w:val="75CA38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042972"/>
    <w:rsid w:val="001030AE"/>
    <w:rsid w:val="00103152"/>
    <w:rsid w:val="00134BED"/>
    <w:rsid w:val="00156057"/>
    <w:rsid w:val="00157793"/>
    <w:rsid w:val="0016663E"/>
    <w:rsid w:val="001D1C63"/>
    <w:rsid w:val="001D5C4C"/>
    <w:rsid w:val="001E7B1C"/>
    <w:rsid w:val="00260A32"/>
    <w:rsid w:val="002719CD"/>
    <w:rsid w:val="00284659"/>
    <w:rsid w:val="002A232A"/>
    <w:rsid w:val="00314698"/>
    <w:rsid w:val="00346E37"/>
    <w:rsid w:val="0036035A"/>
    <w:rsid w:val="00364466"/>
    <w:rsid w:val="003B0686"/>
    <w:rsid w:val="003E3EC8"/>
    <w:rsid w:val="004158E7"/>
    <w:rsid w:val="004273C9"/>
    <w:rsid w:val="0042768B"/>
    <w:rsid w:val="00472F4F"/>
    <w:rsid w:val="004840D1"/>
    <w:rsid w:val="004B6519"/>
    <w:rsid w:val="004F7D59"/>
    <w:rsid w:val="00544E0B"/>
    <w:rsid w:val="005E0123"/>
    <w:rsid w:val="0061120B"/>
    <w:rsid w:val="00653877"/>
    <w:rsid w:val="006576BF"/>
    <w:rsid w:val="0067798A"/>
    <w:rsid w:val="006855C9"/>
    <w:rsid w:val="00694490"/>
    <w:rsid w:val="006A5CD2"/>
    <w:rsid w:val="00700601"/>
    <w:rsid w:val="00726A02"/>
    <w:rsid w:val="007312AA"/>
    <w:rsid w:val="00731837"/>
    <w:rsid w:val="00773292"/>
    <w:rsid w:val="007736B2"/>
    <w:rsid w:val="007851F5"/>
    <w:rsid w:val="00793B0A"/>
    <w:rsid w:val="007C3E0B"/>
    <w:rsid w:val="007C448B"/>
    <w:rsid w:val="007D52B8"/>
    <w:rsid w:val="007F24A5"/>
    <w:rsid w:val="008047DF"/>
    <w:rsid w:val="0085619E"/>
    <w:rsid w:val="00873BC5"/>
    <w:rsid w:val="00876D74"/>
    <w:rsid w:val="00896C1F"/>
    <w:rsid w:val="008A2A2F"/>
    <w:rsid w:val="00920350"/>
    <w:rsid w:val="00920C21"/>
    <w:rsid w:val="00923A36"/>
    <w:rsid w:val="009B15FB"/>
    <w:rsid w:val="009C4840"/>
    <w:rsid w:val="00A074F3"/>
    <w:rsid w:val="00A14054"/>
    <w:rsid w:val="00A32126"/>
    <w:rsid w:val="00A81837"/>
    <w:rsid w:val="00A84B07"/>
    <w:rsid w:val="00A8569A"/>
    <w:rsid w:val="00A8594D"/>
    <w:rsid w:val="00A85A1C"/>
    <w:rsid w:val="00AB2878"/>
    <w:rsid w:val="00B06E0F"/>
    <w:rsid w:val="00B22F5D"/>
    <w:rsid w:val="00B56934"/>
    <w:rsid w:val="00B6679A"/>
    <w:rsid w:val="00B954E4"/>
    <w:rsid w:val="00B96834"/>
    <w:rsid w:val="00BC278F"/>
    <w:rsid w:val="00BF452C"/>
    <w:rsid w:val="00C25117"/>
    <w:rsid w:val="00C35216"/>
    <w:rsid w:val="00C73026"/>
    <w:rsid w:val="00C83C02"/>
    <w:rsid w:val="00C90900"/>
    <w:rsid w:val="00CB1B0C"/>
    <w:rsid w:val="00CF44E1"/>
    <w:rsid w:val="00D25C29"/>
    <w:rsid w:val="00D40BDC"/>
    <w:rsid w:val="00D83A70"/>
    <w:rsid w:val="00D8793B"/>
    <w:rsid w:val="00D92B8D"/>
    <w:rsid w:val="00DE4097"/>
    <w:rsid w:val="00E47AE2"/>
    <w:rsid w:val="00E67516"/>
    <w:rsid w:val="00E865CD"/>
    <w:rsid w:val="00E95B55"/>
    <w:rsid w:val="00EA7ABD"/>
    <w:rsid w:val="00EC19B6"/>
    <w:rsid w:val="00EE3AB6"/>
    <w:rsid w:val="00EE580C"/>
    <w:rsid w:val="00EF6EA9"/>
    <w:rsid w:val="00F105B3"/>
    <w:rsid w:val="00F14DF6"/>
    <w:rsid w:val="00F50621"/>
    <w:rsid w:val="00F534A4"/>
    <w:rsid w:val="00F82492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56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pravodajstvi/18-z-ceskych-medii/11725-zapomenuti-hrdinove-jan-ursiny-a-bruno-hauck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77</cp:revision>
  <dcterms:created xsi:type="dcterms:W3CDTF">2018-12-09T09:54:00Z</dcterms:created>
  <dcterms:modified xsi:type="dcterms:W3CDTF">2021-11-02T15:35:00Z</dcterms:modified>
</cp:coreProperties>
</file>