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12F8" w14:textId="77777777" w:rsidR="001E3F48" w:rsidRPr="00544910" w:rsidRDefault="001E3F48" w:rsidP="001E3F4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Exekutor Podkonický se ohradil proti obviněním z falšování: elektronické potvrzenky </w:t>
      </w:r>
      <w:r w:rsidRPr="00544910">
        <w:rPr>
          <w:b/>
          <w:bCs/>
          <w:sz w:val="32"/>
          <w:szCs w:val="32"/>
        </w:rPr>
        <w:t>posvětil Nejvyšší správní soud</w:t>
      </w:r>
      <w:r>
        <w:rPr>
          <w:b/>
          <w:bCs/>
          <w:sz w:val="32"/>
          <w:szCs w:val="32"/>
        </w:rPr>
        <w:t xml:space="preserve"> již v roce 2013, </w:t>
      </w:r>
      <w:proofErr w:type="spellStart"/>
      <w:r>
        <w:rPr>
          <w:b/>
          <w:bCs/>
          <w:sz w:val="32"/>
          <w:szCs w:val="32"/>
        </w:rPr>
        <w:t>Hůle</w:t>
      </w:r>
      <w:proofErr w:type="spellEnd"/>
      <w:r>
        <w:rPr>
          <w:b/>
          <w:bCs/>
          <w:sz w:val="32"/>
          <w:szCs w:val="32"/>
        </w:rPr>
        <w:t xml:space="preserve"> je podnikatel v neziskovém sektoru</w:t>
      </w:r>
    </w:p>
    <w:p w14:paraId="39378684" w14:textId="77777777" w:rsidR="001E3F48" w:rsidRDefault="001E3F48" w:rsidP="001E3F48"/>
    <w:p w14:paraId="2230484D" w14:textId="2613EC67" w:rsidR="001E3F48" w:rsidRPr="001A7CEB" w:rsidRDefault="001E3F48" w:rsidP="001E3F48">
      <w:pPr>
        <w:rPr>
          <w:b/>
          <w:bCs/>
          <w:sz w:val="22"/>
          <w:szCs w:val="22"/>
        </w:rPr>
      </w:pPr>
      <w:r w:rsidRPr="001A7CEB">
        <w:rPr>
          <w:b/>
          <w:bCs/>
          <w:i/>
          <w:iCs/>
          <w:sz w:val="22"/>
          <w:szCs w:val="22"/>
        </w:rPr>
        <w:t>Praha, 1</w:t>
      </w:r>
      <w:r w:rsidR="00130256">
        <w:rPr>
          <w:b/>
          <w:bCs/>
          <w:i/>
          <w:iCs/>
          <w:sz w:val="22"/>
          <w:szCs w:val="22"/>
        </w:rPr>
        <w:t>4</w:t>
      </w:r>
      <w:r w:rsidRPr="001A7CEB">
        <w:rPr>
          <w:b/>
          <w:bCs/>
          <w:i/>
          <w:iCs/>
          <w:sz w:val="22"/>
          <w:szCs w:val="22"/>
        </w:rPr>
        <w:t>. února 2022</w:t>
      </w:r>
      <w:r w:rsidRPr="001A7CEB">
        <w:rPr>
          <w:b/>
          <w:bCs/>
          <w:sz w:val="22"/>
          <w:szCs w:val="22"/>
        </w:rPr>
        <w:t xml:space="preserve"> – Soudní exekutor JUDr. Juraj Podkonický, PhD. se dnes ohradil proti obviněním z falšování doručenek, které proti němu vznesl Daniel </w:t>
      </w:r>
      <w:proofErr w:type="spellStart"/>
      <w:r w:rsidRPr="001A7CEB">
        <w:rPr>
          <w:b/>
          <w:bCs/>
          <w:sz w:val="22"/>
          <w:szCs w:val="22"/>
        </w:rPr>
        <w:t>Hůle</w:t>
      </w:r>
      <w:proofErr w:type="spellEnd"/>
      <w:r w:rsidRPr="001A7CEB">
        <w:rPr>
          <w:b/>
          <w:bCs/>
          <w:sz w:val="22"/>
          <w:szCs w:val="22"/>
        </w:rPr>
        <w:t xml:space="preserve"> z neziskové organizace „Člověk v tísni“. Způsob a formu vystavování elektronických potvrzenek o doručení posuzoval již v roce 2013 kárný senát Nejvyššího správního soudu a neshledal na nich žádný rozpor se zákonem. Nárok na úhradu nákladů osobního doručení zase potvrdil Městský soud v Praze v lednu letošního roku. Daniel </w:t>
      </w:r>
      <w:proofErr w:type="spellStart"/>
      <w:r w:rsidRPr="001A7CEB">
        <w:rPr>
          <w:b/>
          <w:bCs/>
          <w:sz w:val="22"/>
          <w:szCs w:val="22"/>
        </w:rPr>
        <w:t>Hůle</w:t>
      </w:r>
      <w:proofErr w:type="spellEnd"/>
      <w:r w:rsidRPr="001A7CEB">
        <w:rPr>
          <w:b/>
          <w:bCs/>
          <w:sz w:val="22"/>
          <w:szCs w:val="22"/>
        </w:rPr>
        <w:t xml:space="preserve"> z „Člověka v tísni“ podle něj zneužívá složitost exekučního řádu k umělému vytváření mediální kauzy, kterou se snaží upoutat pozornost na svou agendu tzv. „Milostivého léta“. To mu má sloužit k udržení se v centru pozornosti médií, aby mohl získat další prostředky na svou činnost.</w:t>
      </w:r>
    </w:p>
    <w:p w14:paraId="31527D5A" w14:textId="77777777" w:rsidR="001E3F48" w:rsidRPr="001A7CEB" w:rsidRDefault="001E3F48" w:rsidP="001E3F48">
      <w:pPr>
        <w:rPr>
          <w:sz w:val="22"/>
          <w:szCs w:val="22"/>
        </w:rPr>
      </w:pPr>
    </w:p>
    <w:p w14:paraId="449FB532" w14:textId="77777777" w:rsidR="001E3F48" w:rsidRPr="001A7CEB" w:rsidRDefault="001E3F48" w:rsidP="001E3F48">
      <w:pPr>
        <w:rPr>
          <w:sz w:val="22"/>
          <w:szCs w:val="22"/>
        </w:rPr>
      </w:pPr>
      <w:r w:rsidRPr="001A7CEB">
        <w:rPr>
          <w:sz w:val="22"/>
          <w:szCs w:val="22"/>
        </w:rPr>
        <w:t>„</w:t>
      </w:r>
      <w:r w:rsidRPr="001A7CEB">
        <w:rPr>
          <w:i/>
          <w:iCs/>
          <w:sz w:val="22"/>
          <w:szCs w:val="22"/>
        </w:rPr>
        <w:t xml:space="preserve">Obvinění z falšování doručenek je křivé jak šavle a má sloužit jen ke zviditelnění Daniela </w:t>
      </w:r>
      <w:proofErr w:type="spellStart"/>
      <w:r w:rsidRPr="001A7CEB">
        <w:rPr>
          <w:i/>
          <w:iCs/>
          <w:sz w:val="22"/>
          <w:szCs w:val="22"/>
        </w:rPr>
        <w:t>Hůleho</w:t>
      </w:r>
      <w:proofErr w:type="spellEnd"/>
      <w:r w:rsidRPr="001A7CEB">
        <w:rPr>
          <w:i/>
          <w:iCs/>
          <w:sz w:val="22"/>
          <w:szCs w:val="22"/>
        </w:rPr>
        <w:t>. Občanský soudní řád zná vedle doručenky také jiná potvrzení jako je průkaz o doručení, což jsou právě ty elektronické dokumenty, o kterých tu mluvíme. Ty prokazují, že písemnosti byly doručeny, což je nezpochybnitelně prokázáno už jen samotným faktem, že podle nich exekuční soudy následně jednaly. Takto o tom již před devíti lety rozhodl kárný senát Nejvyššího správního soudu a neshledal na mém postupu nic nezákonného,</w:t>
      </w:r>
      <w:r w:rsidRPr="001A7CEB">
        <w:rPr>
          <w:sz w:val="22"/>
          <w:szCs w:val="22"/>
        </w:rPr>
        <w:t>“ říká soudní exekutor Juraj Podkonický.</w:t>
      </w:r>
    </w:p>
    <w:p w14:paraId="3DF70E4A" w14:textId="77777777" w:rsidR="001E3F48" w:rsidRPr="001A7CEB" w:rsidRDefault="001E3F48" w:rsidP="001E3F48">
      <w:pPr>
        <w:rPr>
          <w:sz w:val="22"/>
          <w:szCs w:val="22"/>
        </w:rPr>
      </w:pPr>
    </w:p>
    <w:p w14:paraId="49EBFF87" w14:textId="77777777" w:rsidR="001E3F48" w:rsidRPr="001A7CEB" w:rsidRDefault="001E3F48" w:rsidP="001E3F48">
      <w:pPr>
        <w:rPr>
          <w:sz w:val="22"/>
          <w:szCs w:val="22"/>
        </w:rPr>
      </w:pPr>
      <w:r w:rsidRPr="001A7CEB">
        <w:rPr>
          <w:sz w:val="22"/>
          <w:szCs w:val="22"/>
        </w:rPr>
        <w:t>Exeku</w:t>
      </w:r>
      <w:r>
        <w:rPr>
          <w:sz w:val="22"/>
          <w:szCs w:val="22"/>
        </w:rPr>
        <w:t xml:space="preserve">torský </w:t>
      </w:r>
      <w:r w:rsidRPr="001A7CEB">
        <w:rPr>
          <w:sz w:val="22"/>
          <w:szCs w:val="22"/>
        </w:rPr>
        <w:t>úřad pro Prahu 5, který Juraj Podkonický vede, doručoval písemnosti formou tzv. osobního doručení zaměstnanci úřadu do konce června roku 2012, kdy byl</w:t>
      </w:r>
      <w:r>
        <w:rPr>
          <w:sz w:val="22"/>
          <w:szCs w:val="22"/>
        </w:rPr>
        <w:t>y</w:t>
      </w:r>
      <w:r w:rsidRPr="001A7C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zákonem </w:t>
      </w:r>
      <w:r w:rsidRPr="001A7CEB">
        <w:rPr>
          <w:sz w:val="22"/>
          <w:szCs w:val="22"/>
        </w:rPr>
        <w:t>zřízen</w:t>
      </w:r>
      <w:r>
        <w:rPr>
          <w:sz w:val="22"/>
          <w:szCs w:val="22"/>
        </w:rPr>
        <w:t>y</w:t>
      </w:r>
      <w:r w:rsidRPr="001A7CEB">
        <w:rPr>
          <w:sz w:val="22"/>
          <w:szCs w:val="22"/>
        </w:rPr>
        <w:t xml:space="preserve"> datov</w:t>
      </w:r>
      <w:r>
        <w:rPr>
          <w:sz w:val="22"/>
          <w:szCs w:val="22"/>
        </w:rPr>
        <w:t xml:space="preserve">é </w:t>
      </w:r>
      <w:r w:rsidRPr="001A7CEB">
        <w:rPr>
          <w:sz w:val="22"/>
          <w:szCs w:val="22"/>
        </w:rPr>
        <w:t>schránk</w:t>
      </w:r>
      <w:r>
        <w:rPr>
          <w:sz w:val="22"/>
          <w:szCs w:val="22"/>
        </w:rPr>
        <w:t>y</w:t>
      </w:r>
      <w:r w:rsidRPr="001A7CEB">
        <w:rPr>
          <w:sz w:val="22"/>
          <w:szCs w:val="22"/>
        </w:rPr>
        <w:t xml:space="preserve">. Důvodem byla </w:t>
      </w:r>
      <w:r>
        <w:rPr>
          <w:sz w:val="22"/>
          <w:szCs w:val="22"/>
        </w:rPr>
        <w:t xml:space="preserve">snaha zamezit plýtvání </w:t>
      </w:r>
      <w:r w:rsidRPr="001A7CEB">
        <w:rPr>
          <w:sz w:val="22"/>
          <w:szCs w:val="22"/>
        </w:rPr>
        <w:t xml:space="preserve">hotových </w:t>
      </w:r>
      <w:r>
        <w:rPr>
          <w:sz w:val="22"/>
          <w:szCs w:val="22"/>
        </w:rPr>
        <w:t>výdajů věřitele v případě neúspěšných exekucí</w:t>
      </w:r>
      <w:r w:rsidRPr="001A7CEB">
        <w:rPr>
          <w:sz w:val="22"/>
          <w:szCs w:val="22"/>
        </w:rPr>
        <w:t>. Od roku 2012 jsou písemnosti doručovány bezplatně do datových schránek.</w:t>
      </w:r>
    </w:p>
    <w:p w14:paraId="7DB6C54A" w14:textId="77777777" w:rsidR="001E3F48" w:rsidRPr="001A7CEB" w:rsidRDefault="001E3F48" w:rsidP="001E3F48">
      <w:pPr>
        <w:rPr>
          <w:sz w:val="22"/>
          <w:szCs w:val="22"/>
        </w:rPr>
      </w:pPr>
    </w:p>
    <w:p w14:paraId="67BBB39F" w14:textId="77777777" w:rsidR="001E3F48" w:rsidRPr="001A7CEB" w:rsidRDefault="001E3F48" w:rsidP="001E3F48">
      <w:pPr>
        <w:rPr>
          <w:sz w:val="22"/>
          <w:szCs w:val="22"/>
        </w:rPr>
      </w:pPr>
      <w:r w:rsidRPr="001A7CEB">
        <w:rPr>
          <w:sz w:val="22"/>
          <w:szCs w:val="22"/>
        </w:rPr>
        <w:t xml:space="preserve">Nezpochybnitelný je také nárok na úhradu nákladů na osobní doručení ve výši 50 korun. Daniel </w:t>
      </w:r>
      <w:proofErr w:type="spellStart"/>
      <w:r w:rsidRPr="001A7CEB">
        <w:rPr>
          <w:sz w:val="22"/>
          <w:szCs w:val="22"/>
        </w:rPr>
        <w:t>Hůle</w:t>
      </w:r>
      <w:proofErr w:type="spellEnd"/>
      <w:r w:rsidRPr="001A7CEB">
        <w:rPr>
          <w:sz w:val="22"/>
          <w:szCs w:val="22"/>
        </w:rPr>
        <w:t xml:space="preserve"> z „Člověka v tísni“ se neustále zcela nepravdivě zaštiťuje tvrzením, že náklady exekuce jsou </w:t>
      </w:r>
      <w:proofErr w:type="spellStart"/>
      <w:r w:rsidRPr="001A7CEB">
        <w:rPr>
          <w:sz w:val="22"/>
          <w:szCs w:val="22"/>
        </w:rPr>
        <w:t>zastropovány</w:t>
      </w:r>
      <w:proofErr w:type="spellEnd"/>
      <w:r w:rsidRPr="001A7CEB">
        <w:rPr>
          <w:sz w:val="22"/>
          <w:szCs w:val="22"/>
        </w:rPr>
        <w:t xml:space="preserve"> paušálem ve výši 750 korun bez DPH. To ale není pravda. Podle exekučního řádu náleží soudnímu exekutorovi také náhrady za doručení písemnosti a ztrátu času. Tyto nároky byly nedávno potvrzeny judikátem Městského soudu v Praze z ledna tohoto roku, kdy soud posuzoval nárok soudního exekutora na náhradu nákladů právě v souvislosti s tzv. „Milostivým létem“. </w:t>
      </w:r>
      <w:proofErr w:type="spellStart"/>
      <w:r w:rsidRPr="001A7CEB">
        <w:rPr>
          <w:sz w:val="22"/>
          <w:szCs w:val="22"/>
        </w:rPr>
        <w:t>Hůle</w:t>
      </w:r>
      <w:proofErr w:type="spellEnd"/>
      <w:r w:rsidRPr="001A7CEB">
        <w:rPr>
          <w:sz w:val="22"/>
          <w:szCs w:val="22"/>
        </w:rPr>
        <w:t xml:space="preserve"> se také plete, když tvrdí, že náhrada 50 korun náleží za doručenku. To je však typický příklad pletení si pojmů s dojmy. Náhrada náleží výhradně za doručení jako takové, nikoliv za doručenku. Neznalost zákona neomlouvá je právní princip, který platí i pro pana </w:t>
      </w:r>
      <w:proofErr w:type="spellStart"/>
      <w:r w:rsidRPr="001A7CEB">
        <w:rPr>
          <w:sz w:val="22"/>
          <w:szCs w:val="22"/>
        </w:rPr>
        <w:t>Hůleho</w:t>
      </w:r>
      <w:proofErr w:type="spellEnd"/>
      <w:r w:rsidRPr="001A7CEB">
        <w:rPr>
          <w:sz w:val="22"/>
          <w:szCs w:val="22"/>
        </w:rPr>
        <w:t>.</w:t>
      </w:r>
    </w:p>
    <w:p w14:paraId="26E6D1D3" w14:textId="77777777" w:rsidR="001E3F48" w:rsidRPr="001A7CEB" w:rsidRDefault="001E3F48" w:rsidP="001E3F48">
      <w:pPr>
        <w:rPr>
          <w:sz w:val="22"/>
          <w:szCs w:val="22"/>
        </w:rPr>
      </w:pPr>
    </w:p>
    <w:p w14:paraId="000C572F" w14:textId="77777777" w:rsidR="001E3F48" w:rsidRPr="001A7CEB" w:rsidRDefault="001E3F48" w:rsidP="001E3F48">
      <w:pPr>
        <w:rPr>
          <w:sz w:val="22"/>
          <w:szCs w:val="22"/>
        </w:rPr>
      </w:pPr>
      <w:r w:rsidRPr="001A7CEB">
        <w:rPr>
          <w:sz w:val="22"/>
          <w:szCs w:val="22"/>
        </w:rPr>
        <w:t>„</w:t>
      </w:r>
      <w:r w:rsidRPr="001A7CEB">
        <w:rPr>
          <w:i/>
          <w:iCs/>
          <w:sz w:val="22"/>
          <w:szCs w:val="22"/>
        </w:rPr>
        <w:t xml:space="preserve">Právní úprava tzv. ‚Milostivého léta’ je nedokonalá a celá akce i přesto, že pohledávky za část dlužníků hradil přímo Člověk v tísni, bohužel ani zdaleka nedosáhla vytčených cílů. Místo toho, aby se zamyslel nad smyslem celého konceptu, se Daniel </w:t>
      </w:r>
      <w:proofErr w:type="spellStart"/>
      <w:r w:rsidRPr="001A7CEB">
        <w:rPr>
          <w:i/>
          <w:iCs/>
          <w:sz w:val="22"/>
          <w:szCs w:val="22"/>
        </w:rPr>
        <w:t>Hůle</w:t>
      </w:r>
      <w:proofErr w:type="spellEnd"/>
      <w:r w:rsidRPr="001A7CEB">
        <w:rPr>
          <w:i/>
          <w:iCs/>
          <w:sz w:val="22"/>
          <w:szCs w:val="22"/>
        </w:rPr>
        <w:t xml:space="preserve"> snaží toto své fiasko zakrýt neustálým obviňováním soudních exekutorů. Udržuje se tak v centru pozornosti médií, aby na svou činnost získal další prostředky. Odmítám se na podnikání pana </w:t>
      </w:r>
      <w:proofErr w:type="spellStart"/>
      <w:r w:rsidRPr="001A7CEB">
        <w:rPr>
          <w:i/>
          <w:iCs/>
          <w:sz w:val="22"/>
          <w:szCs w:val="22"/>
        </w:rPr>
        <w:t>Hůleho</w:t>
      </w:r>
      <w:proofErr w:type="spellEnd"/>
      <w:r w:rsidRPr="001A7CEB">
        <w:rPr>
          <w:i/>
          <w:iCs/>
          <w:sz w:val="22"/>
          <w:szCs w:val="22"/>
        </w:rPr>
        <w:t xml:space="preserve"> podílet svým dobrým jménem a pověstí,</w:t>
      </w:r>
      <w:r w:rsidRPr="001A7CEB">
        <w:rPr>
          <w:sz w:val="22"/>
          <w:szCs w:val="22"/>
        </w:rPr>
        <w:t>“ uzavřel JUDr. Juraj Podkonický.</w:t>
      </w:r>
    </w:p>
    <w:p w14:paraId="74795D25" w14:textId="77777777" w:rsidR="001E3F48" w:rsidRPr="001A7CEB" w:rsidRDefault="001E3F48" w:rsidP="001E3F48">
      <w:pPr>
        <w:rPr>
          <w:sz w:val="22"/>
          <w:szCs w:val="22"/>
        </w:rPr>
      </w:pPr>
    </w:p>
    <w:p w14:paraId="6EF741B0" w14:textId="77777777" w:rsidR="001E3F48" w:rsidRPr="001A7CEB" w:rsidRDefault="001E3F48" w:rsidP="001E3F48">
      <w:pPr>
        <w:rPr>
          <w:sz w:val="22"/>
          <w:szCs w:val="22"/>
        </w:rPr>
      </w:pPr>
    </w:p>
    <w:p w14:paraId="1E9FDE1F" w14:textId="77777777" w:rsidR="001E3F48" w:rsidRPr="001A7CEB" w:rsidRDefault="001E3F48" w:rsidP="001E3F48">
      <w:pPr>
        <w:rPr>
          <w:b/>
          <w:bCs/>
          <w:i/>
          <w:iCs/>
          <w:sz w:val="22"/>
          <w:szCs w:val="22"/>
        </w:rPr>
      </w:pPr>
      <w:r w:rsidRPr="001A7CEB">
        <w:rPr>
          <w:b/>
          <w:bCs/>
          <w:i/>
          <w:iCs/>
          <w:sz w:val="22"/>
          <w:szCs w:val="22"/>
        </w:rPr>
        <w:t xml:space="preserve">Další informace poskytne mediální zástupce Pavel Kočiš, e-mail: </w:t>
      </w:r>
      <w:hyperlink r:id="rId8" w:history="1">
        <w:r w:rsidRPr="001A7CEB">
          <w:rPr>
            <w:rStyle w:val="Hypertextovodkaz"/>
            <w:b/>
            <w:bCs/>
            <w:i/>
            <w:iCs/>
            <w:sz w:val="22"/>
            <w:szCs w:val="22"/>
          </w:rPr>
          <w:t>pkocis@emcgroup.cz</w:t>
        </w:r>
      </w:hyperlink>
      <w:r w:rsidRPr="001A7CEB">
        <w:rPr>
          <w:b/>
          <w:bCs/>
          <w:i/>
          <w:iCs/>
          <w:sz w:val="22"/>
          <w:szCs w:val="22"/>
        </w:rPr>
        <w:t>, mobil: 602 256 539.</w:t>
      </w:r>
    </w:p>
    <w:p w14:paraId="491927D6" w14:textId="64023FFA" w:rsidR="00D51FA2" w:rsidRPr="00EE2578" w:rsidRDefault="00EE2578" w:rsidP="001E3F48">
      <w:pPr>
        <w:tabs>
          <w:tab w:val="left" w:pos="1418"/>
        </w:tabs>
        <w:spacing w:after="200"/>
        <w:contextualSpacing/>
        <w:outlineLvl w:val="0"/>
      </w:pPr>
      <w:r w:rsidRPr="00722086">
        <w:rPr>
          <w:rFonts w:asciiTheme="minorHAnsi" w:hAnsiTheme="minorHAnsi" w:cstheme="minorHAnsi"/>
          <w:b/>
          <w:sz w:val="22"/>
          <w:szCs w:val="22"/>
        </w:rPr>
        <w:tab/>
      </w:r>
      <w:r w:rsidRPr="00722086">
        <w:rPr>
          <w:rFonts w:asciiTheme="minorHAnsi" w:hAnsiTheme="minorHAnsi" w:cstheme="minorHAnsi"/>
          <w:b/>
          <w:sz w:val="22"/>
          <w:szCs w:val="22"/>
        </w:rPr>
        <w:tab/>
      </w:r>
      <w:r w:rsidRPr="00722086">
        <w:rPr>
          <w:rFonts w:asciiTheme="minorHAnsi" w:hAnsiTheme="minorHAnsi" w:cstheme="minorHAnsi"/>
          <w:b/>
          <w:sz w:val="22"/>
          <w:szCs w:val="22"/>
        </w:rPr>
        <w:tab/>
      </w:r>
      <w:r w:rsidRPr="00722086">
        <w:rPr>
          <w:rFonts w:asciiTheme="minorHAnsi" w:hAnsiTheme="minorHAnsi" w:cstheme="minorHAnsi"/>
          <w:b/>
          <w:sz w:val="22"/>
          <w:szCs w:val="22"/>
        </w:rPr>
        <w:tab/>
      </w:r>
    </w:p>
    <w:sectPr w:rsidR="00D51FA2" w:rsidRPr="00EE2578" w:rsidSect="00B9624B">
      <w:headerReference w:type="default" r:id="rId9"/>
      <w:footerReference w:type="default" r:id="rId10"/>
      <w:pgSz w:w="11906" w:h="16838"/>
      <w:pgMar w:top="2157" w:right="1417" w:bottom="2157" w:left="1417" w:header="708" w:footer="2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5A86D" w14:textId="77777777" w:rsidR="00026E00" w:rsidRDefault="00026E00">
      <w:r>
        <w:separator/>
      </w:r>
    </w:p>
  </w:endnote>
  <w:endnote w:type="continuationSeparator" w:id="0">
    <w:p w14:paraId="11CB89DF" w14:textId="77777777" w:rsidR="00026E00" w:rsidRDefault="0002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99ED" w14:textId="77777777" w:rsidR="00380ADD" w:rsidRDefault="009316EC">
    <w:pPr>
      <w:pStyle w:val="Zpa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D1E5AE" wp14:editId="3B650FBD">
          <wp:simplePos x="0" y="0"/>
          <wp:positionH relativeFrom="margin">
            <wp:posOffset>-713105</wp:posOffset>
          </wp:positionH>
          <wp:positionV relativeFrom="margin">
            <wp:posOffset>8301355</wp:posOffset>
          </wp:positionV>
          <wp:extent cx="7193280" cy="693420"/>
          <wp:effectExtent l="19050" t="0" r="7620" b="0"/>
          <wp:wrapNone/>
          <wp:docPr id="5" name="obrázek 5" descr="zapati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28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264F">
      <w:rPr>
        <w:noProof/>
      </w:rPr>
      <w:fldChar w:fldCharType="begin"/>
    </w:r>
    <w:r w:rsidR="00A4264F">
      <w:rPr>
        <w:noProof/>
      </w:rPr>
      <w:instrText>PAGE   \* MERGEFORMAT</w:instrText>
    </w:r>
    <w:r w:rsidR="00A4264F">
      <w:rPr>
        <w:noProof/>
      </w:rPr>
      <w:fldChar w:fldCharType="separate"/>
    </w:r>
    <w:r w:rsidR="00A80C15">
      <w:rPr>
        <w:noProof/>
      </w:rPr>
      <w:t>3</w:t>
    </w:r>
    <w:r w:rsidR="00A4264F">
      <w:rPr>
        <w:noProof/>
      </w:rPr>
      <w:fldChar w:fldCharType="end"/>
    </w:r>
  </w:p>
  <w:p w14:paraId="601FF9C1" w14:textId="77777777" w:rsidR="00380ADD" w:rsidRDefault="00380A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4180F" w14:textId="77777777" w:rsidR="00026E00" w:rsidRDefault="00026E00">
      <w:r>
        <w:separator/>
      </w:r>
    </w:p>
  </w:footnote>
  <w:footnote w:type="continuationSeparator" w:id="0">
    <w:p w14:paraId="40824EB8" w14:textId="77777777" w:rsidR="00026E00" w:rsidRDefault="00026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16C3" w14:textId="77777777" w:rsidR="00D51FA2" w:rsidRDefault="00D51FA2">
    <w:pPr>
      <w:pStyle w:val="Zhlav"/>
    </w:pPr>
    <w:r w:rsidRPr="00D51FA2">
      <w:rPr>
        <w:noProof/>
      </w:rPr>
      <w:drawing>
        <wp:inline distT="0" distB="0" distL="0" distR="0" wp14:anchorId="5488FCBD" wp14:editId="2654C337">
          <wp:extent cx="2635885" cy="477520"/>
          <wp:effectExtent l="19050" t="0" r="0" b="0"/>
          <wp:docPr id="11" name="obrázek 8" descr="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ahla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35pt;height:9.35pt" o:bullet="t">
        <v:imagedata r:id="rId1" o:title="artEBC8"/>
      </v:shape>
    </w:pict>
  </w:numPicBullet>
  <w:abstractNum w:abstractNumId="0" w15:restartNumberingAfterBreak="0">
    <w:nsid w:val="FFFFFF1D"/>
    <w:multiLevelType w:val="multilevel"/>
    <w:tmpl w:val="47A29C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160A4"/>
    <w:multiLevelType w:val="hybridMultilevel"/>
    <w:tmpl w:val="9738E172"/>
    <w:lvl w:ilvl="0" w:tplc="6BE48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A631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7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2635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2A49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D6CD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4C51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04A5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CAEA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5D7B24"/>
    <w:multiLevelType w:val="hybridMultilevel"/>
    <w:tmpl w:val="F170F244"/>
    <w:lvl w:ilvl="0" w:tplc="BCB88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BE8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2CC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FC5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60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545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E8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362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4C0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63705F"/>
    <w:multiLevelType w:val="hybridMultilevel"/>
    <w:tmpl w:val="74C880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A1481"/>
    <w:multiLevelType w:val="hybridMultilevel"/>
    <w:tmpl w:val="77486232"/>
    <w:lvl w:ilvl="0" w:tplc="8EF260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7CD4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2C33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D4DB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404E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165D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C024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D831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0CC4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71C4ADB"/>
    <w:multiLevelType w:val="hybridMultilevel"/>
    <w:tmpl w:val="FA90F980"/>
    <w:lvl w:ilvl="0" w:tplc="65BC7B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2B8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A01B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503F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E03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3C12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9458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1080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B8BC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27F2E"/>
    <w:multiLevelType w:val="hybridMultilevel"/>
    <w:tmpl w:val="A7726280"/>
    <w:lvl w:ilvl="0" w:tplc="596269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D623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486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EC1D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CC61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92A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A92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88EA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B43B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C6C93"/>
    <w:multiLevelType w:val="hybridMultilevel"/>
    <w:tmpl w:val="90AEDF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F8C34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77A56"/>
    <w:multiLevelType w:val="hybridMultilevel"/>
    <w:tmpl w:val="F7422ABE"/>
    <w:lvl w:ilvl="0" w:tplc="7BC6BB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1C12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5A27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FAF6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AE79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CA1B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EF9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BAEC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10FC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5CA614B"/>
    <w:multiLevelType w:val="hybridMultilevel"/>
    <w:tmpl w:val="7DE2D9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C55C7"/>
    <w:multiLevelType w:val="hybridMultilevel"/>
    <w:tmpl w:val="FA1A5A0A"/>
    <w:lvl w:ilvl="0" w:tplc="938E2F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ACE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0E97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803A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E4E4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EE5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46B2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E40C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BE4F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6B36776"/>
    <w:multiLevelType w:val="hybridMultilevel"/>
    <w:tmpl w:val="CB68EBD6"/>
    <w:lvl w:ilvl="0" w:tplc="34DE7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EA4A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26D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064E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7617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3429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885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AD8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A3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8435B4B"/>
    <w:multiLevelType w:val="hybridMultilevel"/>
    <w:tmpl w:val="3252D5E0"/>
    <w:lvl w:ilvl="0" w:tplc="B20875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5ACE54">
      <w:start w:val="53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BAE0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14B1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9A1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D43F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4EFF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3E05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8427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AF828C2"/>
    <w:multiLevelType w:val="hybridMultilevel"/>
    <w:tmpl w:val="873A1B8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9C3E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28D9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EFF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8CA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48E8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CE29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6E2E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D0C1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B7A1D9E"/>
    <w:multiLevelType w:val="hybridMultilevel"/>
    <w:tmpl w:val="D8FE244C"/>
    <w:lvl w:ilvl="0" w:tplc="F30474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C4B7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A8B4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9E44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2C1B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2A90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962A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CC82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AFD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E7A412E"/>
    <w:multiLevelType w:val="hybridMultilevel"/>
    <w:tmpl w:val="6E1469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91CC1"/>
    <w:multiLevelType w:val="hybridMultilevel"/>
    <w:tmpl w:val="87C63C94"/>
    <w:lvl w:ilvl="0" w:tplc="834A0C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3213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4CB0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9800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A821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422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3A29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A1A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1E34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3847AC3"/>
    <w:multiLevelType w:val="hybridMultilevel"/>
    <w:tmpl w:val="D3B45F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BE8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2CC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FC5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60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545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E8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362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4C0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6F17001"/>
    <w:multiLevelType w:val="hybridMultilevel"/>
    <w:tmpl w:val="40020F18"/>
    <w:lvl w:ilvl="0" w:tplc="77A090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F08B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1EE4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641F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ADE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6037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B4C8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A89C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FCB1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7EA4E92"/>
    <w:multiLevelType w:val="hybridMultilevel"/>
    <w:tmpl w:val="D3E0AF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C4315"/>
    <w:multiLevelType w:val="hybridMultilevel"/>
    <w:tmpl w:val="1E96ADA2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BCD64F0"/>
    <w:multiLevelType w:val="hybridMultilevel"/>
    <w:tmpl w:val="3B5499A0"/>
    <w:lvl w:ilvl="0" w:tplc="F34A0A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4D0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04BD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63E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6AD6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0065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0C04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28A8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E2F5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3170551"/>
    <w:multiLevelType w:val="hybridMultilevel"/>
    <w:tmpl w:val="3D706482"/>
    <w:lvl w:ilvl="0" w:tplc="7BC6BB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E1975"/>
    <w:multiLevelType w:val="hybridMultilevel"/>
    <w:tmpl w:val="8390AE38"/>
    <w:lvl w:ilvl="0" w:tplc="49F81E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9C3E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28D9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EFF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8CA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48E8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CE29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6E2E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D0C1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0E93646"/>
    <w:multiLevelType w:val="hybridMultilevel"/>
    <w:tmpl w:val="D92AC9A4"/>
    <w:lvl w:ilvl="0" w:tplc="2D601D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ECD8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BACD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AAA0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AA5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40C5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AEE7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6689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88BC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11C777C"/>
    <w:multiLevelType w:val="hybridMultilevel"/>
    <w:tmpl w:val="202CAA9E"/>
    <w:lvl w:ilvl="0" w:tplc="1C8C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DE77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0C7C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F6F1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80F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642E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EEC5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8BB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D49A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DB12672"/>
    <w:multiLevelType w:val="hybridMultilevel"/>
    <w:tmpl w:val="5938384E"/>
    <w:lvl w:ilvl="0" w:tplc="8E4ECD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A002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12AA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7838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C83D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6A3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7ABA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8224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5615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E221B75"/>
    <w:multiLevelType w:val="hybridMultilevel"/>
    <w:tmpl w:val="4D621C50"/>
    <w:lvl w:ilvl="0" w:tplc="A46A05F2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F6B80"/>
    <w:multiLevelType w:val="hybridMultilevel"/>
    <w:tmpl w:val="AA6A204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F27D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82BF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34E1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A1A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5EDF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A2C9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B28C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F830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55D76AA"/>
    <w:multiLevelType w:val="hybridMultilevel"/>
    <w:tmpl w:val="4FDE52D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ECD8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BACD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AAA0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AA5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40C5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AEE7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6689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88BC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7113CCD"/>
    <w:multiLevelType w:val="hybridMultilevel"/>
    <w:tmpl w:val="67464B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AEE2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D2F9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6A3B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4C5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D46B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46D3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A455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9CC9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C036E75"/>
    <w:multiLevelType w:val="hybridMultilevel"/>
    <w:tmpl w:val="AC420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8447D"/>
    <w:multiLevelType w:val="hybridMultilevel"/>
    <w:tmpl w:val="425053EE"/>
    <w:lvl w:ilvl="0" w:tplc="643A9C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AEE2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D2F9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6A3B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4C5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D46B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46D3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A455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9CC9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DA63D76"/>
    <w:multiLevelType w:val="hybridMultilevel"/>
    <w:tmpl w:val="25F82924"/>
    <w:lvl w:ilvl="0" w:tplc="B5063E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F27D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82BF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34E1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A1A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5EDF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A2C9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B28C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F830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EA73909"/>
    <w:multiLevelType w:val="hybridMultilevel"/>
    <w:tmpl w:val="9A7AD894"/>
    <w:lvl w:ilvl="0" w:tplc="3B36E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2E324">
      <w:start w:val="14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06B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ED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64E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44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25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81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A2B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82203D2"/>
    <w:multiLevelType w:val="hybridMultilevel"/>
    <w:tmpl w:val="921CCCDC"/>
    <w:lvl w:ilvl="0" w:tplc="9C669B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047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88AE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7650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A8F3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2664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1840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E15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96DB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4"/>
  </w:num>
  <w:num w:numId="5">
    <w:abstractNumId w:val="18"/>
  </w:num>
  <w:num w:numId="6">
    <w:abstractNumId w:val="25"/>
  </w:num>
  <w:num w:numId="7">
    <w:abstractNumId w:val="10"/>
  </w:num>
  <w:num w:numId="8">
    <w:abstractNumId w:val="21"/>
  </w:num>
  <w:num w:numId="9">
    <w:abstractNumId w:val="16"/>
  </w:num>
  <w:num w:numId="10">
    <w:abstractNumId w:val="14"/>
  </w:num>
  <w:num w:numId="11">
    <w:abstractNumId w:val="35"/>
  </w:num>
  <w:num w:numId="12">
    <w:abstractNumId w:val="26"/>
  </w:num>
  <w:num w:numId="13">
    <w:abstractNumId w:val="23"/>
  </w:num>
  <w:num w:numId="14">
    <w:abstractNumId w:val="32"/>
  </w:num>
  <w:num w:numId="15">
    <w:abstractNumId w:val="12"/>
  </w:num>
  <w:num w:numId="16">
    <w:abstractNumId w:val="24"/>
  </w:num>
  <w:num w:numId="17">
    <w:abstractNumId w:val="1"/>
  </w:num>
  <w:num w:numId="18">
    <w:abstractNumId w:val="34"/>
  </w:num>
  <w:num w:numId="19">
    <w:abstractNumId w:val="2"/>
  </w:num>
  <w:num w:numId="20">
    <w:abstractNumId w:val="33"/>
  </w:num>
  <w:num w:numId="21">
    <w:abstractNumId w:val="31"/>
  </w:num>
  <w:num w:numId="22">
    <w:abstractNumId w:val="22"/>
  </w:num>
  <w:num w:numId="23">
    <w:abstractNumId w:val="15"/>
  </w:num>
  <w:num w:numId="24">
    <w:abstractNumId w:val="13"/>
  </w:num>
  <w:num w:numId="25">
    <w:abstractNumId w:val="30"/>
  </w:num>
  <w:num w:numId="26">
    <w:abstractNumId w:val="7"/>
  </w:num>
  <w:num w:numId="27">
    <w:abstractNumId w:val="3"/>
  </w:num>
  <w:num w:numId="28">
    <w:abstractNumId w:val="29"/>
  </w:num>
  <w:num w:numId="29">
    <w:abstractNumId w:val="5"/>
  </w:num>
  <w:num w:numId="30">
    <w:abstractNumId w:val="20"/>
  </w:num>
  <w:num w:numId="31">
    <w:abstractNumId w:val="19"/>
  </w:num>
  <w:num w:numId="32">
    <w:abstractNumId w:val="17"/>
  </w:num>
  <w:num w:numId="33">
    <w:abstractNumId w:val="28"/>
  </w:num>
  <w:num w:numId="34">
    <w:abstractNumId w:val="9"/>
  </w:num>
  <w:num w:numId="35">
    <w:abstractNumId w:val="6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C9F"/>
    <w:rsid w:val="0000263D"/>
    <w:rsid w:val="00004D45"/>
    <w:rsid w:val="000201D9"/>
    <w:rsid w:val="00026E00"/>
    <w:rsid w:val="00031515"/>
    <w:rsid w:val="00033D89"/>
    <w:rsid w:val="00040895"/>
    <w:rsid w:val="00042F99"/>
    <w:rsid w:val="00043C23"/>
    <w:rsid w:val="0005034C"/>
    <w:rsid w:val="000519B5"/>
    <w:rsid w:val="000530D8"/>
    <w:rsid w:val="0005529B"/>
    <w:rsid w:val="00056CF4"/>
    <w:rsid w:val="000626E9"/>
    <w:rsid w:val="00065160"/>
    <w:rsid w:val="00066997"/>
    <w:rsid w:val="00067483"/>
    <w:rsid w:val="00071E50"/>
    <w:rsid w:val="00074F3D"/>
    <w:rsid w:val="00092ED2"/>
    <w:rsid w:val="00093C9C"/>
    <w:rsid w:val="00097D65"/>
    <w:rsid w:val="000B3DDB"/>
    <w:rsid w:val="000B464F"/>
    <w:rsid w:val="000B6F82"/>
    <w:rsid w:val="000D0271"/>
    <w:rsid w:val="000D13A6"/>
    <w:rsid w:val="000D3655"/>
    <w:rsid w:val="000E1141"/>
    <w:rsid w:val="000F44CC"/>
    <w:rsid w:val="000F499E"/>
    <w:rsid w:val="00100270"/>
    <w:rsid w:val="00101100"/>
    <w:rsid w:val="00107C14"/>
    <w:rsid w:val="00110E1B"/>
    <w:rsid w:val="00130256"/>
    <w:rsid w:val="0013025F"/>
    <w:rsid w:val="0013243B"/>
    <w:rsid w:val="00137924"/>
    <w:rsid w:val="001512DF"/>
    <w:rsid w:val="00152CFC"/>
    <w:rsid w:val="0015760A"/>
    <w:rsid w:val="00157824"/>
    <w:rsid w:val="00166828"/>
    <w:rsid w:val="00186052"/>
    <w:rsid w:val="001903AA"/>
    <w:rsid w:val="00196BB0"/>
    <w:rsid w:val="00197361"/>
    <w:rsid w:val="001A4AEF"/>
    <w:rsid w:val="001A54F5"/>
    <w:rsid w:val="001B1885"/>
    <w:rsid w:val="001B516E"/>
    <w:rsid w:val="001B752C"/>
    <w:rsid w:val="001C221A"/>
    <w:rsid w:val="001D704E"/>
    <w:rsid w:val="001E0042"/>
    <w:rsid w:val="001E3F48"/>
    <w:rsid w:val="001E5DCC"/>
    <w:rsid w:val="001F142D"/>
    <w:rsid w:val="001F1F95"/>
    <w:rsid w:val="00203E58"/>
    <w:rsid w:val="00211821"/>
    <w:rsid w:val="00212081"/>
    <w:rsid w:val="00213FA2"/>
    <w:rsid w:val="00223B50"/>
    <w:rsid w:val="00225359"/>
    <w:rsid w:val="00231C1D"/>
    <w:rsid w:val="002326BF"/>
    <w:rsid w:val="0024116F"/>
    <w:rsid w:val="00261B0D"/>
    <w:rsid w:val="00264F31"/>
    <w:rsid w:val="002750C4"/>
    <w:rsid w:val="00277376"/>
    <w:rsid w:val="002776D6"/>
    <w:rsid w:val="00280CE3"/>
    <w:rsid w:val="002903AF"/>
    <w:rsid w:val="00295747"/>
    <w:rsid w:val="002A5F8F"/>
    <w:rsid w:val="002B60DF"/>
    <w:rsid w:val="002C2317"/>
    <w:rsid w:val="002C318F"/>
    <w:rsid w:val="002D5DCE"/>
    <w:rsid w:val="002D657A"/>
    <w:rsid w:val="002E3A29"/>
    <w:rsid w:val="002E50CA"/>
    <w:rsid w:val="002E7376"/>
    <w:rsid w:val="002F07EF"/>
    <w:rsid w:val="002F5A8C"/>
    <w:rsid w:val="00307EE5"/>
    <w:rsid w:val="00312461"/>
    <w:rsid w:val="003209C8"/>
    <w:rsid w:val="003225C9"/>
    <w:rsid w:val="00324412"/>
    <w:rsid w:val="0033094F"/>
    <w:rsid w:val="00346C4A"/>
    <w:rsid w:val="003533B2"/>
    <w:rsid w:val="00356423"/>
    <w:rsid w:val="00357AB2"/>
    <w:rsid w:val="003613D9"/>
    <w:rsid w:val="00362ED8"/>
    <w:rsid w:val="00370792"/>
    <w:rsid w:val="003712D2"/>
    <w:rsid w:val="00380ADD"/>
    <w:rsid w:val="00390810"/>
    <w:rsid w:val="003A06A0"/>
    <w:rsid w:val="003B1692"/>
    <w:rsid w:val="003C4F8B"/>
    <w:rsid w:val="003D245B"/>
    <w:rsid w:val="003D7BC4"/>
    <w:rsid w:val="003E60EC"/>
    <w:rsid w:val="003F5A0B"/>
    <w:rsid w:val="0040524A"/>
    <w:rsid w:val="004218EE"/>
    <w:rsid w:val="004234C2"/>
    <w:rsid w:val="00426A89"/>
    <w:rsid w:val="004279B5"/>
    <w:rsid w:val="00437E5C"/>
    <w:rsid w:val="00441DC2"/>
    <w:rsid w:val="00444E9C"/>
    <w:rsid w:val="004522A5"/>
    <w:rsid w:val="00453081"/>
    <w:rsid w:val="00454173"/>
    <w:rsid w:val="00457351"/>
    <w:rsid w:val="00463A9C"/>
    <w:rsid w:val="00466793"/>
    <w:rsid w:val="00484309"/>
    <w:rsid w:val="00493AB4"/>
    <w:rsid w:val="004A02A5"/>
    <w:rsid w:val="004A0FFB"/>
    <w:rsid w:val="004B34B1"/>
    <w:rsid w:val="004B6CE7"/>
    <w:rsid w:val="004C0B57"/>
    <w:rsid w:val="004C3ABC"/>
    <w:rsid w:val="004C4837"/>
    <w:rsid w:val="004D6A6A"/>
    <w:rsid w:val="004F0715"/>
    <w:rsid w:val="00501129"/>
    <w:rsid w:val="00504517"/>
    <w:rsid w:val="0050737F"/>
    <w:rsid w:val="00511CFD"/>
    <w:rsid w:val="00512440"/>
    <w:rsid w:val="00516D7A"/>
    <w:rsid w:val="0053294D"/>
    <w:rsid w:val="00536844"/>
    <w:rsid w:val="005412F1"/>
    <w:rsid w:val="00552946"/>
    <w:rsid w:val="005550DA"/>
    <w:rsid w:val="00561D41"/>
    <w:rsid w:val="00561F9A"/>
    <w:rsid w:val="00564B3B"/>
    <w:rsid w:val="00572227"/>
    <w:rsid w:val="005844C0"/>
    <w:rsid w:val="00592228"/>
    <w:rsid w:val="005B053F"/>
    <w:rsid w:val="005B2797"/>
    <w:rsid w:val="005C37E3"/>
    <w:rsid w:val="005C5D4F"/>
    <w:rsid w:val="005C6CDB"/>
    <w:rsid w:val="005D52A1"/>
    <w:rsid w:val="005E48B2"/>
    <w:rsid w:val="005E5ECF"/>
    <w:rsid w:val="005F5470"/>
    <w:rsid w:val="00602BDC"/>
    <w:rsid w:val="006046F0"/>
    <w:rsid w:val="0061192E"/>
    <w:rsid w:val="006171BF"/>
    <w:rsid w:val="00623331"/>
    <w:rsid w:val="0063297A"/>
    <w:rsid w:val="0064455A"/>
    <w:rsid w:val="00644789"/>
    <w:rsid w:val="00652DD3"/>
    <w:rsid w:val="006537CD"/>
    <w:rsid w:val="006575B5"/>
    <w:rsid w:val="00657DB4"/>
    <w:rsid w:val="006633C6"/>
    <w:rsid w:val="006679BB"/>
    <w:rsid w:val="00674E81"/>
    <w:rsid w:val="00676A2A"/>
    <w:rsid w:val="00684ABC"/>
    <w:rsid w:val="00690BE8"/>
    <w:rsid w:val="006927CE"/>
    <w:rsid w:val="006A4137"/>
    <w:rsid w:val="006B6B5D"/>
    <w:rsid w:val="006E2613"/>
    <w:rsid w:val="006E3795"/>
    <w:rsid w:val="006E463E"/>
    <w:rsid w:val="006E7E9B"/>
    <w:rsid w:val="006F0053"/>
    <w:rsid w:val="006F3B57"/>
    <w:rsid w:val="006F3DD0"/>
    <w:rsid w:val="006F4A4A"/>
    <w:rsid w:val="00706836"/>
    <w:rsid w:val="00707881"/>
    <w:rsid w:val="00716F39"/>
    <w:rsid w:val="0072072F"/>
    <w:rsid w:val="00720E2E"/>
    <w:rsid w:val="007210C6"/>
    <w:rsid w:val="00733C54"/>
    <w:rsid w:val="00740C4F"/>
    <w:rsid w:val="007438AB"/>
    <w:rsid w:val="007629CC"/>
    <w:rsid w:val="00791384"/>
    <w:rsid w:val="00791C43"/>
    <w:rsid w:val="00792284"/>
    <w:rsid w:val="0079289B"/>
    <w:rsid w:val="00792994"/>
    <w:rsid w:val="007A7E9E"/>
    <w:rsid w:val="007B058F"/>
    <w:rsid w:val="007C5677"/>
    <w:rsid w:val="007D09BE"/>
    <w:rsid w:val="007D1B33"/>
    <w:rsid w:val="007D7473"/>
    <w:rsid w:val="007E0A1A"/>
    <w:rsid w:val="007E5242"/>
    <w:rsid w:val="007F1F98"/>
    <w:rsid w:val="007F5C99"/>
    <w:rsid w:val="008002E5"/>
    <w:rsid w:val="008125AF"/>
    <w:rsid w:val="00814114"/>
    <w:rsid w:val="008163AA"/>
    <w:rsid w:val="0082501C"/>
    <w:rsid w:val="0082510D"/>
    <w:rsid w:val="0082549A"/>
    <w:rsid w:val="00825D52"/>
    <w:rsid w:val="00827698"/>
    <w:rsid w:val="00827760"/>
    <w:rsid w:val="008339F9"/>
    <w:rsid w:val="008350E9"/>
    <w:rsid w:val="0083570A"/>
    <w:rsid w:val="00836C98"/>
    <w:rsid w:val="00851C25"/>
    <w:rsid w:val="0086174E"/>
    <w:rsid w:val="00864C31"/>
    <w:rsid w:val="00870531"/>
    <w:rsid w:val="008755DC"/>
    <w:rsid w:val="00875B20"/>
    <w:rsid w:val="00880BD0"/>
    <w:rsid w:val="00896932"/>
    <w:rsid w:val="008A2EE4"/>
    <w:rsid w:val="008C0DF8"/>
    <w:rsid w:val="008C4900"/>
    <w:rsid w:val="008C6AF6"/>
    <w:rsid w:val="008D13BB"/>
    <w:rsid w:val="008D2C36"/>
    <w:rsid w:val="008D7DA7"/>
    <w:rsid w:val="008E09BE"/>
    <w:rsid w:val="008F3C3D"/>
    <w:rsid w:val="008F5629"/>
    <w:rsid w:val="00901C99"/>
    <w:rsid w:val="00907978"/>
    <w:rsid w:val="009144B4"/>
    <w:rsid w:val="00914597"/>
    <w:rsid w:val="00916608"/>
    <w:rsid w:val="009228E7"/>
    <w:rsid w:val="00924BE6"/>
    <w:rsid w:val="00927C1D"/>
    <w:rsid w:val="009316EC"/>
    <w:rsid w:val="00944783"/>
    <w:rsid w:val="00956A00"/>
    <w:rsid w:val="00965EAF"/>
    <w:rsid w:val="0096744C"/>
    <w:rsid w:val="0097325F"/>
    <w:rsid w:val="0097484D"/>
    <w:rsid w:val="009835A5"/>
    <w:rsid w:val="009965CA"/>
    <w:rsid w:val="009973B4"/>
    <w:rsid w:val="009A39B6"/>
    <w:rsid w:val="009A5FED"/>
    <w:rsid w:val="009B0A22"/>
    <w:rsid w:val="009B1057"/>
    <w:rsid w:val="009B3AC9"/>
    <w:rsid w:val="009C307C"/>
    <w:rsid w:val="009D01F4"/>
    <w:rsid w:val="009D3612"/>
    <w:rsid w:val="009D37FF"/>
    <w:rsid w:val="009E44E5"/>
    <w:rsid w:val="009E6578"/>
    <w:rsid w:val="009E6A5C"/>
    <w:rsid w:val="009E7BEF"/>
    <w:rsid w:val="009F3A24"/>
    <w:rsid w:val="00A066CC"/>
    <w:rsid w:val="00A110ED"/>
    <w:rsid w:val="00A250E5"/>
    <w:rsid w:val="00A2634F"/>
    <w:rsid w:val="00A305B8"/>
    <w:rsid w:val="00A32495"/>
    <w:rsid w:val="00A325E0"/>
    <w:rsid w:val="00A376CA"/>
    <w:rsid w:val="00A37C05"/>
    <w:rsid w:val="00A4264F"/>
    <w:rsid w:val="00A428B3"/>
    <w:rsid w:val="00A51E17"/>
    <w:rsid w:val="00A76F9F"/>
    <w:rsid w:val="00A80C15"/>
    <w:rsid w:val="00AB56A8"/>
    <w:rsid w:val="00AC3FA9"/>
    <w:rsid w:val="00AC4255"/>
    <w:rsid w:val="00AD1B80"/>
    <w:rsid w:val="00AD3F84"/>
    <w:rsid w:val="00AD4036"/>
    <w:rsid w:val="00AE68E6"/>
    <w:rsid w:val="00AF3063"/>
    <w:rsid w:val="00AF61A9"/>
    <w:rsid w:val="00B07B19"/>
    <w:rsid w:val="00B21C9F"/>
    <w:rsid w:val="00B2342C"/>
    <w:rsid w:val="00B27376"/>
    <w:rsid w:val="00B27DE5"/>
    <w:rsid w:val="00B3642B"/>
    <w:rsid w:val="00B40AAC"/>
    <w:rsid w:val="00B454A7"/>
    <w:rsid w:val="00B50D5F"/>
    <w:rsid w:val="00B548D9"/>
    <w:rsid w:val="00B63423"/>
    <w:rsid w:val="00B63BB1"/>
    <w:rsid w:val="00B64EE9"/>
    <w:rsid w:val="00B846F2"/>
    <w:rsid w:val="00B9093A"/>
    <w:rsid w:val="00B92D8B"/>
    <w:rsid w:val="00B96203"/>
    <w:rsid w:val="00B9624B"/>
    <w:rsid w:val="00BA0353"/>
    <w:rsid w:val="00BA3D06"/>
    <w:rsid w:val="00BA4BD2"/>
    <w:rsid w:val="00BB04F4"/>
    <w:rsid w:val="00BB4A9D"/>
    <w:rsid w:val="00BB7D7B"/>
    <w:rsid w:val="00BC3FA8"/>
    <w:rsid w:val="00BC5726"/>
    <w:rsid w:val="00BD3FA4"/>
    <w:rsid w:val="00BE3A21"/>
    <w:rsid w:val="00BF4D3C"/>
    <w:rsid w:val="00BF60B7"/>
    <w:rsid w:val="00C06741"/>
    <w:rsid w:val="00C25611"/>
    <w:rsid w:val="00C266BD"/>
    <w:rsid w:val="00C27B33"/>
    <w:rsid w:val="00C36213"/>
    <w:rsid w:val="00C37948"/>
    <w:rsid w:val="00C43FC0"/>
    <w:rsid w:val="00C441E2"/>
    <w:rsid w:val="00C6040A"/>
    <w:rsid w:val="00C64BAB"/>
    <w:rsid w:val="00C82B83"/>
    <w:rsid w:val="00C97CBE"/>
    <w:rsid w:val="00CC1BB0"/>
    <w:rsid w:val="00CC2F30"/>
    <w:rsid w:val="00CD59F0"/>
    <w:rsid w:val="00CE1FD3"/>
    <w:rsid w:val="00CE37A6"/>
    <w:rsid w:val="00CE6858"/>
    <w:rsid w:val="00CE6D02"/>
    <w:rsid w:val="00D03763"/>
    <w:rsid w:val="00D07B60"/>
    <w:rsid w:val="00D10172"/>
    <w:rsid w:val="00D11379"/>
    <w:rsid w:val="00D309C3"/>
    <w:rsid w:val="00D459FD"/>
    <w:rsid w:val="00D47301"/>
    <w:rsid w:val="00D51FA2"/>
    <w:rsid w:val="00D549F4"/>
    <w:rsid w:val="00D606C3"/>
    <w:rsid w:val="00D6318C"/>
    <w:rsid w:val="00D63657"/>
    <w:rsid w:val="00D63A35"/>
    <w:rsid w:val="00D6540E"/>
    <w:rsid w:val="00D66210"/>
    <w:rsid w:val="00D804CD"/>
    <w:rsid w:val="00D849B7"/>
    <w:rsid w:val="00D91C76"/>
    <w:rsid w:val="00DA4367"/>
    <w:rsid w:val="00DA5525"/>
    <w:rsid w:val="00DC5D9A"/>
    <w:rsid w:val="00DD6CB3"/>
    <w:rsid w:val="00DD742F"/>
    <w:rsid w:val="00DD7C2B"/>
    <w:rsid w:val="00DE3554"/>
    <w:rsid w:val="00DE3B1F"/>
    <w:rsid w:val="00DF322C"/>
    <w:rsid w:val="00DF4463"/>
    <w:rsid w:val="00E0296C"/>
    <w:rsid w:val="00E0383B"/>
    <w:rsid w:val="00E12924"/>
    <w:rsid w:val="00E35F70"/>
    <w:rsid w:val="00E36B50"/>
    <w:rsid w:val="00E4701E"/>
    <w:rsid w:val="00E51B8A"/>
    <w:rsid w:val="00E60849"/>
    <w:rsid w:val="00E82CCB"/>
    <w:rsid w:val="00E842BA"/>
    <w:rsid w:val="00E849C3"/>
    <w:rsid w:val="00E852DE"/>
    <w:rsid w:val="00E874A3"/>
    <w:rsid w:val="00E9459C"/>
    <w:rsid w:val="00E94946"/>
    <w:rsid w:val="00EB035E"/>
    <w:rsid w:val="00EB427A"/>
    <w:rsid w:val="00EC5912"/>
    <w:rsid w:val="00EC68EE"/>
    <w:rsid w:val="00EE0343"/>
    <w:rsid w:val="00EE2578"/>
    <w:rsid w:val="00EE3D35"/>
    <w:rsid w:val="00EF2404"/>
    <w:rsid w:val="00EF3DFE"/>
    <w:rsid w:val="00F2655A"/>
    <w:rsid w:val="00F31127"/>
    <w:rsid w:val="00F37703"/>
    <w:rsid w:val="00F40962"/>
    <w:rsid w:val="00F457A5"/>
    <w:rsid w:val="00F46D49"/>
    <w:rsid w:val="00F503E6"/>
    <w:rsid w:val="00F552DA"/>
    <w:rsid w:val="00F5734B"/>
    <w:rsid w:val="00F6109E"/>
    <w:rsid w:val="00F61D98"/>
    <w:rsid w:val="00F71DE6"/>
    <w:rsid w:val="00F9135D"/>
    <w:rsid w:val="00F92A20"/>
    <w:rsid w:val="00F95E2C"/>
    <w:rsid w:val="00FA02EF"/>
    <w:rsid w:val="00FA46ED"/>
    <w:rsid w:val="00FB6CE8"/>
    <w:rsid w:val="00FC2F28"/>
    <w:rsid w:val="00FD7749"/>
    <w:rsid w:val="00FE21F9"/>
    <w:rsid w:val="00FE7FE8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92BCF8"/>
  <w15:docId w15:val="{BD90F71C-63F4-F347-8065-E0352016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07B1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253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503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21C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21C9F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707881"/>
    <w:rPr>
      <w:color w:val="0000FF"/>
      <w:u w:val="single"/>
    </w:rPr>
  </w:style>
  <w:style w:type="character" w:styleId="Odkaznakoment">
    <w:name w:val="annotation reference"/>
    <w:rsid w:val="00707881"/>
    <w:rPr>
      <w:sz w:val="16"/>
      <w:szCs w:val="16"/>
    </w:rPr>
  </w:style>
  <w:style w:type="paragraph" w:styleId="Textkomente">
    <w:name w:val="annotation text"/>
    <w:basedOn w:val="Normln"/>
    <w:link w:val="TextkomenteChar"/>
    <w:rsid w:val="007078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07881"/>
  </w:style>
  <w:style w:type="paragraph" w:styleId="Textbubliny">
    <w:name w:val="Balloon Text"/>
    <w:basedOn w:val="Normln"/>
    <w:link w:val="TextbublinyChar"/>
    <w:rsid w:val="007078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0788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2535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lnweb">
    <w:name w:val="Normal (Web)"/>
    <w:basedOn w:val="Normln"/>
    <w:uiPriority w:val="99"/>
    <w:unhideWhenUsed/>
    <w:rsid w:val="003E60EC"/>
    <w:pPr>
      <w:spacing w:before="100" w:beforeAutospacing="1" w:after="100" w:afterAutospacing="1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E60E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rsid w:val="00B9624B"/>
    <w:pPr>
      <w:tabs>
        <w:tab w:val="right" w:leader="dot" w:pos="9062"/>
      </w:tabs>
      <w:spacing w:line="360" w:lineRule="auto"/>
    </w:pPr>
  </w:style>
  <w:style w:type="character" w:customStyle="1" w:styleId="ZpatChar">
    <w:name w:val="Zápatí Char"/>
    <w:link w:val="Zpat"/>
    <w:uiPriority w:val="99"/>
    <w:rsid w:val="00380ADD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380ADD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B9624B"/>
    <w:pPr>
      <w:ind w:left="720"/>
      <w:contextualSpacing/>
    </w:pPr>
  </w:style>
  <w:style w:type="character" w:customStyle="1" w:styleId="st">
    <w:name w:val="st"/>
    <w:basedOn w:val="Standardnpsmoodstavce"/>
    <w:rsid w:val="00BA0353"/>
  </w:style>
  <w:style w:type="character" w:styleId="Siln">
    <w:name w:val="Strong"/>
    <w:basedOn w:val="Standardnpsmoodstavce"/>
    <w:uiPriority w:val="22"/>
    <w:qFormat/>
    <w:rsid w:val="004C4837"/>
    <w:rPr>
      <w:b/>
      <w:bCs/>
    </w:rPr>
  </w:style>
  <w:style w:type="character" w:customStyle="1" w:styleId="Nadpis2Char">
    <w:name w:val="Nadpis 2 Char"/>
    <w:basedOn w:val="Standardnpsmoodstavce"/>
    <w:link w:val="Nadpis2"/>
    <w:semiHidden/>
    <w:rsid w:val="00050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ulek">
    <w:name w:val="caption"/>
    <w:basedOn w:val="Normln"/>
    <w:next w:val="Normln"/>
    <w:semiHidden/>
    <w:unhideWhenUsed/>
    <w:qFormat/>
    <w:rsid w:val="0013025F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EE2578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1E3F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9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9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9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7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9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6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ocis@emcgrou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6BCE0-5E83-45C1-9EFB-6BCCB6DE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Links>
    <vt:vector size="84" baseType="variant">
      <vt:variant>
        <vt:i4>6160467</vt:i4>
      </vt:variant>
      <vt:variant>
        <vt:i4>75</vt:i4>
      </vt:variant>
      <vt:variant>
        <vt:i4>0</vt:i4>
      </vt:variant>
      <vt:variant>
        <vt:i4>5</vt:i4>
      </vt:variant>
      <vt:variant>
        <vt:lpwstr>http://praha5.exekuce.eu/</vt:lpwstr>
      </vt:variant>
      <vt:variant>
        <vt:lpwstr/>
      </vt:variant>
      <vt:variant>
        <vt:i4>1900607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_Toc409615390</vt:lpwstr>
      </vt:variant>
      <vt:variant>
        <vt:i4>1835071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_Toc409615389</vt:lpwstr>
      </vt:variant>
      <vt:variant>
        <vt:i4>1835071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_Toc409615388</vt:lpwstr>
      </vt:variant>
      <vt:variant>
        <vt:i4>1835071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_Toc409615387</vt:lpwstr>
      </vt:variant>
      <vt:variant>
        <vt:i4>1835071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_Toc409615386</vt:lpwstr>
      </vt:variant>
      <vt:variant>
        <vt:i4>1835071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_Toc409615385</vt:lpwstr>
      </vt:variant>
      <vt:variant>
        <vt:i4>1835071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_Toc409615384</vt:lpwstr>
      </vt:variant>
      <vt:variant>
        <vt:i4>1835071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_Toc409615383</vt:lpwstr>
      </vt:variant>
      <vt:variant>
        <vt:i4>1835071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_Toc409615382</vt:lpwstr>
      </vt:variant>
      <vt:variant>
        <vt:i4>1835071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_Toc409615381</vt:lpwstr>
      </vt:variant>
      <vt:variant>
        <vt:i4>2031740</vt:i4>
      </vt:variant>
      <vt:variant>
        <vt:i4>6</vt:i4>
      </vt:variant>
      <vt:variant>
        <vt:i4>0</vt:i4>
      </vt:variant>
      <vt:variant>
        <vt:i4>5</vt:i4>
      </vt:variant>
      <vt:variant>
        <vt:lpwstr>mailto:e-podatelna@exekuce.eu</vt:lpwstr>
      </vt:variant>
      <vt:variant>
        <vt:lpwstr/>
      </vt:variant>
      <vt:variant>
        <vt:i4>7864385</vt:i4>
      </vt:variant>
      <vt:variant>
        <vt:i4>3</vt:i4>
      </vt:variant>
      <vt:variant>
        <vt:i4>0</vt:i4>
      </vt:variant>
      <vt:variant>
        <vt:i4>5</vt:i4>
      </vt:variant>
      <vt:variant>
        <vt:lpwstr>mailto:bartak@exekuce.eu</vt:lpwstr>
      </vt:variant>
      <vt:variant>
        <vt:lpwstr/>
      </vt:variant>
      <vt:variant>
        <vt:i4>7405691</vt:i4>
      </vt:variant>
      <vt:variant>
        <vt:i4>0</vt:i4>
      </vt:variant>
      <vt:variant>
        <vt:i4>0</vt:i4>
      </vt:variant>
      <vt:variant>
        <vt:i4>5</vt:i4>
      </vt:variant>
      <vt:variant>
        <vt:lpwstr>http://www.exekuce.eu/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Pavel Kočiš / EMC</cp:lastModifiedBy>
  <cp:revision>3</cp:revision>
  <cp:lastPrinted>2022-02-10T09:56:00Z</cp:lastPrinted>
  <dcterms:created xsi:type="dcterms:W3CDTF">2022-02-10T09:56:00Z</dcterms:created>
  <dcterms:modified xsi:type="dcterms:W3CDTF">2022-02-13T17:37:00Z</dcterms:modified>
</cp:coreProperties>
</file>