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B56934" w:rsidRDefault="00216CC8" w:rsidP="00216CC8">
      <w:pPr>
        <w:rPr>
          <w:b/>
        </w:rPr>
      </w:pPr>
      <w:r w:rsidRPr="00B56934">
        <w:rPr>
          <w:b/>
        </w:rPr>
        <w:t>Odesílatel: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proofErr w:type="spellStart"/>
      <w:r w:rsidRPr="00216CC8">
        <w:rPr>
          <w:rStyle w:val="Siln"/>
          <w:b w:val="0"/>
        </w:rPr>
        <w:t>Sodales</w:t>
      </w:r>
      <w:proofErr w:type="spellEnd"/>
      <w:r w:rsidRPr="00216CC8">
        <w:rPr>
          <w:rStyle w:val="Siln"/>
          <w:b w:val="0"/>
        </w:rPr>
        <w:t xml:space="preserve"> </w:t>
      </w:r>
      <w:proofErr w:type="spellStart"/>
      <w:proofErr w:type="gramStart"/>
      <w:r w:rsidRPr="00216CC8">
        <w:rPr>
          <w:rStyle w:val="Siln"/>
          <w:b w:val="0"/>
        </w:rPr>
        <w:t>Solonis</w:t>
      </w:r>
      <w:proofErr w:type="spellEnd"/>
      <w:r w:rsidRPr="00216CC8">
        <w:rPr>
          <w:rStyle w:val="Siln"/>
          <w:b w:val="0"/>
        </w:rPr>
        <w:t xml:space="preserve"> z.s</w:t>
      </w:r>
      <w:proofErr w:type="gramEnd"/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216CC8" w:rsidRDefault="00216CC8" w:rsidP="00216CC8">
      <w:pPr>
        <w:rPr>
          <w:b/>
        </w:rPr>
      </w:pPr>
    </w:p>
    <w:p w:rsidR="00216CC8" w:rsidRDefault="00216CC8" w:rsidP="00216CC8">
      <w:r w:rsidRPr="00B56934">
        <w:rPr>
          <w:b/>
        </w:rPr>
        <w:t>IDDS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16CC8" w:rsidRDefault="00216CC8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001330" w:rsidRPr="00216CC8" w:rsidRDefault="0000133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 w:rsidRPr="00216CC8">
        <w:rPr>
          <w:rFonts w:cstheme="minorHAnsi"/>
          <w:color w:val="202124"/>
          <w:shd w:val="clear" w:color="auto" w:fill="FFFFFF"/>
        </w:rPr>
        <w:t>Okresní soud Ostrava</w:t>
      </w:r>
    </w:p>
    <w:p w:rsidR="00001330" w:rsidRPr="00216CC8" w:rsidRDefault="00216CC8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 w:rsidRPr="00216CC8">
        <w:rPr>
          <w:rFonts w:cstheme="minorHAnsi"/>
          <w:color w:val="202124"/>
          <w:shd w:val="clear" w:color="auto" w:fill="FFFFFF"/>
        </w:rPr>
        <w:t>předseda</w:t>
      </w:r>
    </w:p>
    <w:p w:rsidR="00001330" w:rsidRPr="00216CC8" w:rsidRDefault="00216CC8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 w:rsidRPr="00216CC8">
        <w:rPr>
          <w:rFonts w:cstheme="minorHAnsi"/>
          <w:color w:val="202124"/>
          <w:shd w:val="clear" w:color="auto" w:fill="FFFFFF"/>
        </w:rPr>
        <w:t xml:space="preserve">Mgr. Tomáš </w:t>
      </w:r>
      <w:proofErr w:type="spellStart"/>
      <w:r w:rsidRPr="00216CC8">
        <w:rPr>
          <w:rFonts w:cstheme="minorHAnsi"/>
          <w:color w:val="202124"/>
          <w:shd w:val="clear" w:color="auto" w:fill="FFFFFF"/>
        </w:rPr>
        <w:t>Kamradek</w:t>
      </w:r>
      <w:proofErr w:type="spellEnd"/>
    </w:p>
    <w:p w:rsidR="00001330" w:rsidRPr="00216CC8" w:rsidRDefault="0000133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 w:rsidRPr="00216CC8">
        <w:rPr>
          <w:rFonts w:cstheme="minorHAnsi"/>
          <w:color w:val="202124"/>
          <w:shd w:val="clear" w:color="auto" w:fill="FFFFFF"/>
        </w:rPr>
        <w:t xml:space="preserve">U Soudu 6187/4, </w:t>
      </w:r>
      <w:proofErr w:type="spellStart"/>
      <w:r w:rsidRPr="00216CC8">
        <w:rPr>
          <w:rFonts w:cstheme="minorHAnsi"/>
          <w:color w:val="202124"/>
          <w:shd w:val="clear" w:color="auto" w:fill="FFFFFF"/>
        </w:rPr>
        <w:t>Poruba</w:t>
      </w:r>
      <w:proofErr w:type="spellEnd"/>
    </w:p>
    <w:p w:rsidR="00001330" w:rsidRPr="00216CC8" w:rsidRDefault="00001330" w:rsidP="007A0A80">
      <w:pPr>
        <w:pStyle w:val="Bezmezer"/>
        <w:jc w:val="both"/>
        <w:rPr>
          <w:rFonts w:cstheme="minorHAnsi"/>
          <w:b/>
        </w:rPr>
      </w:pPr>
      <w:r w:rsidRPr="00216CC8">
        <w:rPr>
          <w:rFonts w:cstheme="minorHAnsi"/>
          <w:color w:val="202124"/>
          <w:shd w:val="clear" w:color="auto" w:fill="FFFFFF"/>
        </w:rPr>
        <w:t>708 00 </w:t>
      </w:r>
      <w:r w:rsidRPr="00216CC8">
        <w:rPr>
          <w:rFonts w:cstheme="minorHAnsi"/>
          <w:b/>
          <w:bCs/>
          <w:color w:val="202124"/>
          <w:shd w:val="clear" w:color="auto" w:fill="FFFFFF"/>
        </w:rPr>
        <w:t>Ostrava</w:t>
      </w:r>
    </w:p>
    <w:p w:rsidR="007A0A80" w:rsidRPr="00193FBC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3D6D9D" w:rsidRPr="009C2721">
        <w:t>2mhaesg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C10C6D" w:rsidRDefault="00C10C6D" w:rsidP="007A0A80">
      <w:pPr>
        <w:pStyle w:val="Bezmezer"/>
        <w:jc w:val="both"/>
      </w:pPr>
    </w:p>
    <w:p w:rsidR="007A0A80" w:rsidRDefault="00216CC8" w:rsidP="007A0A80">
      <w:pPr>
        <w:pStyle w:val="Bezmezer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>. zn.</w:t>
      </w:r>
      <w:r w:rsidR="00C10C6D" w:rsidRPr="00C10C6D">
        <w:rPr>
          <w:b/>
        </w:rPr>
        <w:t>.:</w:t>
      </w:r>
      <w:r>
        <w:rPr>
          <w:b/>
        </w:rPr>
        <w:t xml:space="preserve"> </w:t>
      </w:r>
      <w:r w:rsidRPr="00216CC8">
        <w:t>71 T 121/2018</w:t>
      </w:r>
      <w:r>
        <w:t xml:space="preserve"> </w:t>
      </w:r>
      <w:r w:rsidR="007A0A80"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</w:t>
      </w:r>
      <w:r w:rsidR="00216CC8">
        <w:t>17</w:t>
      </w:r>
      <w:r>
        <w:t>.</w:t>
      </w:r>
      <w:r w:rsidR="003D6D9D">
        <w:t xml:space="preserve"> 2</w:t>
      </w:r>
      <w:r>
        <w:t>.</w:t>
      </w:r>
      <w:r w:rsidR="003D6D9D">
        <w:t xml:space="preserve"> </w:t>
      </w:r>
      <w:r>
        <w:t>202</w:t>
      </w:r>
      <w:r w:rsidR="00216CC8">
        <w:t>2</w:t>
      </w:r>
    </w:p>
    <w:p w:rsidR="002C7472" w:rsidRDefault="002C7472" w:rsidP="00542A31"/>
    <w:p w:rsidR="00542A31" w:rsidRDefault="00216CC8" w:rsidP="00542A31">
      <w:r>
        <w:t>Vážený pane předsedo</w:t>
      </w:r>
      <w:r w:rsidR="00001330">
        <w:t>,</w:t>
      </w:r>
    </w:p>
    <w:p w:rsidR="007A0A80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</w:t>
      </w:r>
      <w:r w:rsidR="0064323E">
        <w:rPr>
          <w:rFonts w:cstheme="minorHAnsi"/>
        </w:rPr>
        <w:t xml:space="preserve">Základní </w:t>
      </w:r>
      <w:r w:rsidRPr="005146BD">
        <w:rPr>
          <w:rFonts w:cstheme="minorHAnsi"/>
        </w:rPr>
        <w:t>Listiny práv a svobod</w:t>
      </w:r>
      <w:r w:rsidR="0064323E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DB7240">
        <w:rPr>
          <w:rFonts w:cstheme="minorHAnsi"/>
        </w:rPr>
        <w:t>si V</w:t>
      </w:r>
      <w:r w:rsidR="007A0A80">
        <w:rPr>
          <w:rFonts w:cstheme="minorHAnsi"/>
        </w:rPr>
        <w:t>ás</w:t>
      </w:r>
      <w:r w:rsidRPr="005146BD">
        <w:rPr>
          <w:rFonts w:cstheme="minorHAnsi"/>
        </w:rPr>
        <w:t xml:space="preserve"> dovoluji požádat o informace</w:t>
      </w:r>
      <w:r w:rsidR="00001330">
        <w:rPr>
          <w:rFonts w:cstheme="minorHAnsi"/>
        </w:rPr>
        <w:t xml:space="preserve"> ve věci mé účasti, jako novináře</w:t>
      </w:r>
      <w:r w:rsidR="00216CC8">
        <w:rPr>
          <w:rFonts w:cstheme="minorHAnsi"/>
        </w:rPr>
        <w:t>,</w:t>
      </w:r>
      <w:r w:rsidR="00001330">
        <w:rPr>
          <w:rFonts w:cstheme="minorHAnsi"/>
        </w:rPr>
        <w:t xml:space="preserve"> na veřejných soudních jednáních OS Ostrava</w:t>
      </w:r>
      <w:r w:rsidR="0064323E">
        <w:rPr>
          <w:rFonts w:cstheme="minorHAnsi"/>
        </w:rPr>
        <w:t>,</w:t>
      </w:r>
      <w:r w:rsidR="00DB7240">
        <w:rPr>
          <w:rFonts w:cstheme="minorHAnsi"/>
        </w:rPr>
        <w:t xml:space="preserve"> v kauze ing. Marka Gáby.</w:t>
      </w:r>
      <w:r w:rsidR="00001330">
        <w:rPr>
          <w:rFonts w:cstheme="minorHAnsi"/>
        </w:rPr>
        <w:t xml:space="preserve"> </w:t>
      </w:r>
    </w:p>
    <w:p w:rsidR="003C1A9F" w:rsidRDefault="003C1A9F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21.12.2021</w:t>
      </w:r>
      <w:proofErr w:type="gramEnd"/>
      <w:r>
        <w:rPr>
          <w:rFonts w:cstheme="minorHAnsi"/>
        </w:rPr>
        <w:t xml:space="preserve"> podal </w:t>
      </w:r>
      <w:proofErr w:type="spellStart"/>
      <w:r>
        <w:rPr>
          <w:rFonts w:cstheme="minorHAnsi"/>
        </w:rPr>
        <w:t>Sodales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Solonis</w:t>
      </w:r>
      <w:proofErr w:type="spellEnd"/>
      <w:r>
        <w:rPr>
          <w:rFonts w:cstheme="minorHAnsi"/>
        </w:rPr>
        <w:t xml:space="preserve"> z.s., prostřednictvím OS Ostrava</w:t>
      </w:r>
      <w:r w:rsidR="007C77DC">
        <w:rPr>
          <w:rFonts w:cstheme="minorHAnsi"/>
        </w:rPr>
        <w:t>,</w:t>
      </w:r>
      <w:r>
        <w:rPr>
          <w:rFonts w:cstheme="minorHAnsi"/>
        </w:rPr>
        <w:t xml:space="preserve"> odvolání </w:t>
      </w:r>
      <w:r w:rsidR="007C77DC">
        <w:rPr>
          <w:rFonts w:cstheme="minorHAnsi"/>
        </w:rPr>
        <w:t xml:space="preserve">proti Vašemu rozhodnutí, </w:t>
      </w:r>
      <w:r>
        <w:rPr>
          <w:rFonts w:cstheme="minorHAnsi"/>
        </w:rPr>
        <w:t xml:space="preserve">k rukám </w:t>
      </w:r>
      <w:proofErr w:type="spellStart"/>
      <w:r>
        <w:rPr>
          <w:rFonts w:cstheme="minorHAnsi"/>
        </w:rPr>
        <w:t>MSp</w:t>
      </w:r>
      <w:proofErr w:type="spellEnd"/>
      <w:r>
        <w:rPr>
          <w:rFonts w:cstheme="minorHAnsi"/>
        </w:rPr>
        <w:t xml:space="preserve"> ČR ve věci zákazu</w:t>
      </w:r>
      <w:r w:rsidR="007C77DC">
        <w:rPr>
          <w:rFonts w:cstheme="minorHAnsi"/>
        </w:rPr>
        <w:t xml:space="preserve">, resp. potvrzení zákazu </w:t>
      </w:r>
      <w:r w:rsidR="00DC13B8">
        <w:rPr>
          <w:rFonts w:cstheme="minorHAnsi"/>
        </w:rPr>
        <w:t xml:space="preserve">mé účasti </w:t>
      </w:r>
      <w:r w:rsidR="007C77DC">
        <w:rPr>
          <w:rFonts w:cstheme="minorHAnsi"/>
        </w:rPr>
        <w:t>soudkyn</w:t>
      </w:r>
      <w:r w:rsidR="00DC13B8">
        <w:rPr>
          <w:rFonts w:cstheme="minorHAnsi"/>
        </w:rPr>
        <w:t>í</w:t>
      </w:r>
      <w:r w:rsidR="007C77DC">
        <w:rPr>
          <w:rFonts w:cstheme="minorHAnsi"/>
        </w:rPr>
        <w:t xml:space="preserve"> Vašeho soudu JUDr. Jan</w:t>
      </w:r>
      <w:r w:rsidR="00DC13B8">
        <w:rPr>
          <w:rFonts w:cstheme="minorHAnsi"/>
        </w:rPr>
        <w:t>ou</w:t>
      </w:r>
      <w:r w:rsidR="007C77DC">
        <w:rPr>
          <w:rFonts w:cstheme="minorHAnsi"/>
        </w:rPr>
        <w:t xml:space="preserve"> </w:t>
      </w:r>
      <w:proofErr w:type="spellStart"/>
      <w:r w:rsidR="007C77DC">
        <w:rPr>
          <w:rFonts w:cstheme="minorHAnsi"/>
        </w:rPr>
        <w:t>Bochňákov</w:t>
      </w:r>
      <w:r w:rsidR="00DC13B8">
        <w:rPr>
          <w:rFonts w:cstheme="minorHAnsi"/>
        </w:rPr>
        <w:t>ou</w:t>
      </w:r>
      <w:proofErr w:type="spellEnd"/>
      <w:r w:rsidR="00E37C9C">
        <w:rPr>
          <w:rFonts w:cstheme="minorHAnsi"/>
        </w:rPr>
        <w:t>,</w:t>
      </w:r>
      <w:r>
        <w:rPr>
          <w:rFonts w:cstheme="minorHAnsi"/>
        </w:rPr>
        <w:t xml:space="preserve"> na soudních jednáních v kauze ing. Marka Gáby</w:t>
      </w:r>
      <w:r w:rsidR="0064323E">
        <w:rPr>
          <w:rFonts w:cstheme="minorHAnsi"/>
        </w:rPr>
        <w:t>,</w:t>
      </w:r>
      <w:r>
        <w:rPr>
          <w:rFonts w:cstheme="minorHAnsi"/>
        </w:rPr>
        <w:t xml:space="preserve"> jako novináře a předsedy spolku. Při mé návštěvě </w:t>
      </w:r>
      <w:proofErr w:type="spellStart"/>
      <w:r>
        <w:rPr>
          <w:rFonts w:cstheme="minorHAnsi"/>
        </w:rPr>
        <w:t>MSp</w:t>
      </w:r>
      <w:proofErr w:type="spellEnd"/>
      <w:r>
        <w:rPr>
          <w:rFonts w:cstheme="minorHAnsi"/>
        </w:rPr>
        <w:t xml:space="preserve"> dne </w:t>
      </w:r>
      <w:proofErr w:type="gramStart"/>
      <w:r>
        <w:rPr>
          <w:rFonts w:cstheme="minorHAnsi"/>
        </w:rPr>
        <w:t>15.2.2022</w:t>
      </w:r>
      <w:proofErr w:type="gramEnd"/>
      <w:r>
        <w:rPr>
          <w:rFonts w:cstheme="minorHAnsi"/>
        </w:rPr>
        <w:t xml:space="preserve"> mi bylo sděleno, že žádné mé odvolání od OS Ostrava neevidují, resp. ne</w:t>
      </w:r>
      <w:r w:rsidR="0064323E">
        <w:rPr>
          <w:rFonts w:cstheme="minorHAnsi"/>
        </w:rPr>
        <w:t>bylo nalezeno</w:t>
      </w:r>
      <w:r>
        <w:rPr>
          <w:rFonts w:cstheme="minorHAnsi"/>
        </w:rPr>
        <w:t>?</w:t>
      </w:r>
    </w:p>
    <w:p w:rsidR="003C1A9F" w:rsidRDefault="003C1A9F" w:rsidP="003C1A9F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Dovoluji si Vás proto požádat o sdělení, kdy, jakou formou</w:t>
      </w:r>
      <w:r w:rsidR="0064323E">
        <w:rPr>
          <w:rFonts w:cstheme="minorHAnsi"/>
        </w:rPr>
        <w:t>, jaké dokumenty</w:t>
      </w:r>
      <w:r>
        <w:rPr>
          <w:rFonts w:cstheme="minorHAnsi"/>
        </w:rPr>
        <w:t xml:space="preserve"> a</w:t>
      </w:r>
      <w:r w:rsidRPr="003C1A9F">
        <w:rPr>
          <w:rFonts w:cstheme="minorHAnsi"/>
        </w:rPr>
        <w:t xml:space="preserve"> na jakou adresu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MSp</w:t>
      </w:r>
      <w:proofErr w:type="spellEnd"/>
      <w:r>
        <w:rPr>
          <w:rFonts w:cstheme="minorHAnsi"/>
        </w:rPr>
        <w:t xml:space="preserve">, </w:t>
      </w:r>
      <w:r w:rsidRPr="003C1A9F">
        <w:rPr>
          <w:rFonts w:cstheme="minorHAnsi"/>
        </w:rPr>
        <w:t>bylo mé odvolání odesláno</w:t>
      </w:r>
      <w:r>
        <w:rPr>
          <w:rFonts w:cstheme="minorHAnsi"/>
        </w:rPr>
        <w:t>?</w:t>
      </w:r>
      <w:r w:rsidRPr="003C1A9F">
        <w:rPr>
          <w:rFonts w:cstheme="minorHAnsi"/>
        </w:rPr>
        <w:t xml:space="preserve"> </w:t>
      </w:r>
    </w:p>
    <w:p w:rsidR="002B02D5" w:rsidRDefault="002B02D5" w:rsidP="003C1A9F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Kauza nabývá stále hrozivějších rozměrů</w:t>
      </w:r>
      <w:r w:rsidR="0064323E">
        <w:rPr>
          <w:rFonts w:cstheme="minorHAnsi"/>
        </w:rPr>
        <w:t>. J</w:t>
      </w:r>
      <w:r>
        <w:rPr>
          <w:rFonts w:cstheme="minorHAnsi"/>
        </w:rPr>
        <w:t>e jen otázkou času, kdy o ni projeví zájem i veřejnoprávní a ostatní média</w:t>
      </w:r>
      <w:r w:rsidR="0064323E">
        <w:rPr>
          <w:rFonts w:cstheme="minorHAnsi"/>
        </w:rPr>
        <w:t>, nevylučuje i zahraniční</w:t>
      </w:r>
      <w:r>
        <w:rPr>
          <w:rFonts w:cstheme="minorHAnsi"/>
        </w:rPr>
        <w:t xml:space="preserve">. </w:t>
      </w:r>
    </w:p>
    <w:p w:rsidR="002B02D5" w:rsidRDefault="002B02D5" w:rsidP="003C1A9F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15.2.2022</w:t>
      </w:r>
      <w:proofErr w:type="gramEnd"/>
      <w:r>
        <w:rPr>
          <w:rFonts w:cstheme="minorHAnsi"/>
        </w:rPr>
        <w:t xml:space="preserve"> zákaz mé účasti trval, věřím, že při dalším soudním jednání dne 15.3.2022</w:t>
      </w:r>
      <w:r w:rsidR="0064323E">
        <w:rPr>
          <w:rFonts w:cstheme="minorHAnsi"/>
        </w:rPr>
        <w:t xml:space="preserve">, </w:t>
      </w:r>
      <w:r>
        <w:rPr>
          <w:rFonts w:cstheme="minorHAnsi"/>
        </w:rPr>
        <w:t>už bude tato záležitost pozitivně vyřešena a nic nebude bránit mé účasti jako nezávislého novináře a politologa, kterého stále více cituje evropský tisk.</w:t>
      </w:r>
    </w:p>
    <w:p w:rsidR="0064323E" w:rsidRDefault="002B02D5" w:rsidP="003C1A9F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Dostalo se mi informace, že OS Ostrava má být </w:t>
      </w:r>
      <w:r w:rsidR="0064323E">
        <w:rPr>
          <w:rFonts w:cstheme="minorHAnsi"/>
        </w:rPr>
        <w:t xml:space="preserve">údajně </w:t>
      </w:r>
      <w:r>
        <w:rPr>
          <w:rFonts w:cstheme="minorHAnsi"/>
        </w:rPr>
        <w:t xml:space="preserve">nejpomalejším </w:t>
      </w:r>
      <w:r w:rsidR="0064323E">
        <w:rPr>
          <w:rFonts w:cstheme="minorHAnsi"/>
        </w:rPr>
        <w:t xml:space="preserve">soudem </w:t>
      </w:r>
      <w:r>
        <w:rPr>
          <w:rFonts w:cstheme="minorHAnsi"/>
        </w:rPr>
        <w:t xml:space="preserve">v ČR a i jiné, velmi znepokojující. </w:t>
      </w:r>
    </w:p>
    <w:p w:rsidR="0064323E" w:rsidRDefault="002B02D5" w:rsidP="003C1A9F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>Nepochybuji, že jako předseda soudu, jeho nejvyšší představitel</w:t>
      </w:r>
      <w:r w:rsidR="0064323E">
        <w:rPr>
          <w:rFonts w:cstheme="minorHAnsi"/>
        </w:rPr>
        <w:t xml:space="preserve">, </w:t>
      </w:r>
      <w:r>
        <w:rPr>
          <w:rFonts w:cstheme="minorHAnsi"/>
        </w:rPr>
        <w:t xml:space="preserve">nesoucí největší </w:t>
      </w:r>
      <w:r w:rsidR="00E37C9C">
        <w:rPr>
          <w:rFonts w:cstheme="minorHAnsi"/>
        </w:rPr>
        <w:t xml:space="preserve">osobní </w:t>
      </w:r>
      <w:r>
        <w:rPr>
          <w:rFonts w:cstheme="minorHAnsi"/>
        </w:rPr>
        <w:t>odpovědnost, uvítáte v rámci transparentnosti a veřejného zájmu</w:t>
      </w:r>
      <w:r w:rsidR="0064323E">
        <w:rPr>
          <w:rFonts w:cstheme="minorHAnsi"/>
        </w:rPr>
        <w:t>, i</w:t>
      </w:r>
      <w:r>
        <w:rPr>
          <w:rFonts w:cstheme="minorHAnsi"/>
        </w:rPr>
        <w:t xml:space="preserve"> moji účast</w:t>
      </w:r>
      <w:r w:rsidR="00E37C9C">
        <w:rPr>
          <w:rFonts w:cstheme="minorHAnsi"/>
        </w:rPr>
        <w:t xml:space="preserve"> na základě posledního, velmi znepokojujícího vývoje kauzy, z hlediska Ústavou ČR zaručeného práva každého na spravedlivý soudní proces</w:t>
      </w:r>
      <w:r>
        <w:rPr>
          <w:rFonts w:cstheme="minorHAnsi"/>
        </w:rPr>
        <w:t xml:space="preserve">. </w:t>
      </w:r>
    </w:p>
    <w:p w:rsidR="002B02D5" w:rsidRPr="003C1A9F" w:rsidRDefault="002B02D5" w:rsidP="003C1A9F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Samozřejmě uvítám i Vaše </w:t>
      </w:r>
      <w:r w:rsidR="0064323E">
        <w:rPr>
          <w:rFonts w:cstheme="minorHAnsi"/>
        </w:rPr>
        <w:t xml:space="preserve">případné </w:t>
      </w:r>
      <w:r>
        <w:rPr>
          <w:rFonts w:cstheme="minorHAnsi"/>
        </w:rPr>
        <w:t xml:space="preserve">pozvání na osobní schůzku, kde Vám mohu sdělit další </w:t>
      </w:r>
      <w:r w:rsidR="00E37C9C">
        <w:rPr>
          <w:rFonts w:cstheme="minorHAnsi"/>
        </w:rPr>
        <w:t xml:space="preserve">závažné </w:t>
      </w:r>
      <w:r>
        <w:rPr>
          <w:rFonts w:cstheme="minorHAnsi"/>
        </w:rPr>
        <w:t>informace</w:t>
      </w:r>
      <w:r w:rsidR="00E37C9C">
        <w:rPr>
          <w:rFonts w:cstheme="minorHAnsi"/>
        </w:rPr>
        <w:t>. J</w:t>
      </w:r>
      <w:r>
        <w:rPr>
          <w:rFonts w:cstheme="minorHAnsi"/>
        </w:rPr>
        <w:t xml:space="preserve">istě </w:t>
      </w:r>
      <w:r w:rsidR="00E37C9C">
        <w:rPr>
          <w:rFonts w:cstheme="minorHAnsi"/>
        </w:rPr>
        <w:t xml:space="preserve">byste je </w:t>
      </w:r>
      <w:r>
        <w:rPr>
          <w:rFonts w:cstheme="minorHAnsi"/>
        </w:rPr>
        <w:t>uvítal</w:t>
      </w:r>
      <w:r w:rsidR="00E37C9C">
        <w:rPr>
          <w:rFonts w:cstheme="minorHAnsi"/>
        </w:rPr>
        <w:t xml:space="preserve"> a </w:t>
      </w:r>
      <w:proofErr w:type="gramStart"/>
      <w:r w:rsidR="00E37C9C">
        <w:rPr>
          <w:rFonts w:cstheme="minorHAnsi"/>
        </w:rPr>
        <w:t>ocenil,  jako</w:t>
      </w:r>
      <w:proofErr w:type="gramEnd"/>
      <w:r w:rsidR="00E37C9C">
        <w:rPr>
          <w:rFonts w:cstheme="minorHAnsi"/>
        </w:rPr>
        <w:t xml:space="preserve"> podklady pro Vaší další práci a možná rozhodnutí, v zájmu vlády zákona, práva a spravedlnosti v naší zemi</w:t>
      </w:r>
      <w:r>
        <w:rPr>
          <w:rFonts w:cstheme="minorHAnsi"/>
        </w:rPr>
        <w:t xml:space="preserve">.   </w:t>
      </w:r>
    </w:p>
    <w:p w:rsidR="008064E4" w:rsidRDefault="00DB724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8064E4">
        <w:rPr>
          <w:rFonts w:cstheme="minorHAnsi"/>
        </w:rPr>
        <w:t xml:space="preserve">ěkuji Vám předem </w:t>
      </w:r>
      <w:r w:rsidR="00216CC8">
        <w:rPr>
          <w:rFonts w:cstheme="minorHAnsi"/>
        </w:rPr>
        <w:t>za odpověď v zákonné lhůtě 15 dnů.</w:t>
      </w:r>
    </w:p>
    <w:p w:rsidR="005113D3" w:rsidRDefault="005113D3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110357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V úctě k 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 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</w:t>
      </w:r>
      <w:r w:rsidR="00110357"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 xml:space="preserve">                 </w:t>
      </w:r>
      <w:r w:rsidR="00E37C9C">
        <w:rPr>
          <w:rFonts w:cstheme="minorHAnsi"/>
        </w:rPr>
        <w:t xml:space="preserve">           </w:t>
      </w:r>
      <w:r w:rsidR="00110357">
        <w:rPr>
          <w:rFonts w:cstheme="minorHAnsi"/>
        </w:rPr>
        <w:t xml:space="preserve">Jan </w:t>
      </w:r>
      <w:proofErr w:type="spellStart"/>
      <w:r w:rsidR="00110357">
        <w:rPr>
          <w:rFonts w:cstheme="minorHAnsi"/>
        </w:rPr>
        <w:t>Šinágl</w:t>
      </w:r>
      <w:proofErr w:type="spellEnd"/>
      <w:r w:rsidR="00110357">
        <w:rPr>
          <w:rFonts w:cstheme="minorHAnsi"/>
        </w:rPr>
        <w:t xml:space="preserve"> </w:t>
      </w:r>
      <w:proofErr w:type="gramStart"/>
      <w:r w:rsidR="00110357">
        <w:rPr>
          <w:rFonts w:cstheme="minorHAnsi"/>
        </w:rPr>
        <w:t>v.r.</w:t>
      </w:r>
      <w:proofErr w:type="gramEnd"/>
      <w:r>
        <w:rPr>
          <w:rFonts w:cstheme="minorHAnsi"/>
        </w:rPr>
        <w:t xml:space="preserve"> </w:t>
      </w:r>
    </w:p>
    <w:p w:rsidR="008064E4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  <w:r w:rsidR="008064E4">
        <w:rPr>
          <w:rFonts w:cstheme="minorHAnsi"/>
        </w:rPr>
        <w:t>(521209/191)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64323E">
        <w:rPr>
          <w:rFonts w:cstheme="minorHAnsi"/>
        </w:rPr>
        <w:t xml:space="preserve">                               </w:t>
      </w:r>
      <w:r w:rsidR="00E37C9C">
        <w:rPr>
          <w:rFonts w:cstheme="minorHAnsi"/>
        </w:rPr>
        <w:t xml:space="preserve">               </w:t>
      </w:r>
      <w:r w:rsidR="0064323E">
        <w:rPr>
          <w:rFonts w:cstheme="minorHAnsi"/>
        </w:rPr>
        <w:t>p</w:t>
      </w:r>
      <w:r>
        <w:rPr>
          <w:rFonts w:cstheme="minorHAnsi"/>
        </w:rPr>
        <w:t xml:space="preserve">ředseda </w:t>
      </w:r>
    </w:p>
    <w:p w:rsidR="008064E4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proofErr w:type="spellStart"/>
      <w:r w:rsidR="008064E4">
        <w:rPr>
          <w:rFonts w:cstheme="minorHAnsi"/>
        </w:rPr>
        <w:t>Sodales</w:t>
      </w:r>
      <w:proofErr w:type="spellEnd"/>
      <w:r w:rsidR="008064E4">
        <w:rPr>
          <w:rFonts w:cstheme="minorHAnsi"/>
        </w:rPr>
        <w:t xml:space="preserve"> </w:t>
      </w:r>
      <w:proofErr w:type="spellStart"/>
      <w:proofErr w:type="gramStart"/>
      <w:r w:rsidR="008064E4">
        <w:rPr>
          <w:rFonts w:cstheme="minorHAnsi"/>
        </w:rPr>
        <w:t>Solonis</w:t>
      </w:r>
      <w:proofErr w:type="spellEnd"/>
      <w:r w:rsidR="008064E4">
        <w:rPr>
          <w:rFonts w:cstheme="minorHAnsi"/>
        </w:rPr>
        <w:t xml:space="preserve"> z.s.</w:t>
      </w:r>
      <w:proofErr w:type="gramEnd"/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67FA3"/>
    <w:rsid w:val="00110357"/>
    <w:rsid w:val="00216CC8"/>
    <w:rsid w:val="002B02D5"/>
    <w:rsid w:val="002C7472"/>
    <w:rsid w:val="00374BCB"/>
    <w:rsid w:val="003C1A9F"/>
    <w:rsid w:val="003D6D9D"/>
    <w:rsid w:val="00421257"/>
    <w:rsid w:val="00421ECB"/>
    <w:rsid w:val="005113D3"/>
    <w:rsid w:val="00542A31"/>
    <w:rsid w:val="0064323E"/>
    <w:rsid w:val="007A0A80"/>
    <w:rsid w:val="007B4DCF"/>
    <w:rsid w:val="007C4F4E"/>
    <w:rsid w:val="007C77DC"/>
    <w:rsid w:val="008064E4"/>
    <w:rsid w:val="00882377"/>
    <w:rsid w:val="009C2721"/>
    <w:rsid w:val="00AD3CF9"/>
    <w:rsid w:val="00B954E3"/>
    <w:rsid w:val="00C10C6D"/>
    <w:rsid w:val="00DA1728"/>
    <w:rsid w:val="00DB7240"/>
    <w:rsid w:val="00DC13B8"/>
    <w:rsid w:val="00E37C9C"/>
    <w:rsid w:val="00E6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18</cp:revision>
  <dcterms:created xsi:type="dcterms:W3CDTF">2020-03-16T17:05:00Z</dcterms:created>
  <dcterms:modified xsi:type="dcterms:W3CDTF">2022-02-17T17:31:00Z</dcterms:modified>
</cp:coreProperties>
</file>