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5635CE" w:rsidRDefault="005635CE">
      <w:r>
        <w:t>V kopii Radě ČT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6C473F">
        <w:t>2</w:t>
      </w:r>
      <w:r w:rsidR="00135775">
        <w:t>8</w:t>
      </w:r>
      <w:r>
        <w:t>.</w:t>
      </w:r>
      <w:r w:rsidR="00677121">
        <w:t xml:space="preserve"> </w:t>
      </w:r>
      <w:r w:rsidR="00135775">
        <w:t>4</w:t>
      </w:r>
      <w:r w:rsidR="00677121">
        <w:t xml:space="preserve"> 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135775">
        <w:t>3</w:t>
      </w:r>
      <w:proofErr w:type="gramEnd"/>
    </w:p>
    <w:p w:rsidR="00BF452C" w:rsidRDefault="00677121">
      <w:r>
        <w:t>Dobrý den</w:t>
      </w:r>
      <w:r w:rsidR="00BF452C">
        <w:t>,</w:t>
      </w:r>
    </w:p>
    <w:p w:rsidR="008A4FD2" w:rsidRPr="00E016E2" w:rsidRDefault="00BC2476" w:rsidP="00E016E2">
      <w:pPr>
        <w:jc w:val="both"/>
      </w:pPr>
      <w:r w:rsidRPr="00E016E2">
        <w:t>dle zákona č. 106/1999 sb., o svobodném přístupu k informacím, ve znění pozdějších předpisů a podle čl. 17 Listiny práv a svobod</w:t>
      </w:r>
      <w:r w:rsidR="008A4FD2" w:rsidRPr="00E016E2">
        <w:t>,</w:t>
      </w:r>
      <w:r w:rsidRPr="00E016E2">
        <w:t xml:space="preserve"> </w:t>
      </w:r>
      <w:r w:rsidR="00416A4A" w:rsidRPr="00E016E2">
        <w:t xml:space="preserve">si </w:t>
      </w:r>
      <w:r w:rsidRPr="00E016E2">
        <w:t xml:space="preserve">dovoluji veřejnoprávní ČT požádat o informace ve věci </w:t>
      </w:r>
      <w:r w:rsidR="00E016E2" w:rsidRPr="00E016E2">
        <w:t xml:space="preserve">dokumentu </w:t>
      </w:r>
      <w:r w:rsidR="00E016E2" w:rsidRPr="00E016E2">
        <w:rPr>
          <w:b/>
        </w:rPr>
        <w:t xml:space="preserve">„Svědectví o smrti Pavla </w:t>
      </w:r>
      <w:proofErr w:type="spellStart"/>
      <w:r w:rsidR="00E016E2" w:rsidRPr="00E016E2">
        <w:rPr>
          <w:b/>
        </w:rPr>
        <w:t>Wonky</w:t>
      </w:r>
      <w:proofErr w:type="spellEnd"/>
      <w:r w:rsidR="00E016E2" w:rsidRPr="00E016E2">
        <w:rPr>
          <w:b/>
        </w:rPr>
        <w:t>“</w:t>
      </w:r>
      <w:r w:rsidR="00E016E2" w:rsidRPr="00E016E2">
        <w:t>,</w:t>
      </w:r>
      <w:r w:rsidR="00E016E2">
        <w:t xml:space="preserve"> který byl v </w:t>
      </w:r>
      <w:proofErr w:type="spellStart"/>
      <w:r w:rsidR="00E016E2">
        <w:t>iVysílání</w:t>
      </w:r>
      <w:proofErr w:type="spellEnd"/>
      <w:r w:rsidR="00E016E2">
        <w:t xml:space="preserve"> ČT </w:t>
      </w:r>
      <w:r w:rsidR="00E016E2" w:rsidRPr="001A3BEB">
        <w:rPr>
          <w:b/>
        </w:rPr>
        <w:t>znepřístupněn</w:t>
      </w:r>
      <w:r w:rsidR="001A3BEB" w:rsidRPr="001A3BEB">
        <w:rPr>
          <w:b/>
        </w:rPr>
        <w:t xml:space="preserve"> dne</w:t>
      </w:r>
      <w:r w:rsidR="00E016E2" w:rsidRPr="001A3BEB">
        <w:rPr>
          <w:b/>
        </w:rPr>
        <w:t xml:space="preserve"> </w:t>
      </w:r>
      <w:proofErr w:type="gramStart"/>
      <w:r w:rsidR="00E016E2" w:rsidRPr="001A3BEB">
        <w:rPr>
          <w:b/>
        </w:rPr>
        <w:t>24.4.2023</w:t>
      </w:r>
      <w:proofErr w:type="gramEnd"/>
      <w:r w:rsidR="001A3BEB">
        <w:t xml:space="preserve">, </w:t>
      </w:r>
      <w:r w:rsidR="00E016E2" w:rsidRPr="00D429DD">
        <w:rPr>
          <w:b/>
        </w:rPr>
        <w:t>dva dny</w:t>
      </w:r>
      <w:r w:rsidR="00E016E2">
        <w:t xml:space="preserve"> před </w:t>
      </w:r>
      <w:r w:rsidR="00E016E2" w:rsidRPr="001A3BEB">
        <w:rPr>
          <w:b/>
        </w:rPr>
        <w:t>35.</w:t>
      </w:r>
      <w:r w:rsidR="00955798" w:rsidRPr="001A3BEB">
        <w:rPr>
          <w:b/>
        </w:rPr>
        <w:t xml:space="preserve"> </w:t>
      </w:r>
      <w:r w:rsidR="00E016E2" w:rsidRPr="001A3BEB">
        <w:rPr>
          <w:b/>
        </w:rPr>
        <w:t xml:space="preserve">výročím </w:t>
      </w:r>
      <w:r w:rsidR="001A3BEB">
        <w:rPr>
          <w:b/>
        </w:rPr>
        <w:t>smrti</w:t>
      </w:r>
      <w:r w:rsidR="00E016E2" w:rsidRPr="001A3BEB">
        <w:rPr>
          <w:b/>
        </w:rPr>
        <w:t xml:space="preserve"> Pavla </w:t>
      </w:r>
      <w:proofErr w:type="spellStart"/>
      <w:r w:rsidR="00E016E2" w:rsidRPr="001A3BEB">
        <w:rPr>
          <w:b/>
        </w:rPr>
        <w:t>Wonky</w:t>
      </w:r>
      <w:proofErr w:type="spellEnd"/>
      <w:r w:rsidR="00E016E2">
        <w:t>.</w:t>
      </w:r>
    </w:p>
    <w:p w:rsidR="00E016E2" w:rsidRDefault="00E016E2" w:rsidP="000031BB">
      <w:pPr>
        <w:pStyle w:val="Odstavecseseznamem"/>
        <w:numPr>
          <w:ilvl w:val="0"/>
          <w:numId w:val="11"/>
        </w:numPr>
      </w:pPr>
      <w:r>
        <w:t>Kdo konkrétně rozhodl, jaký předpis, či zákon, o znepřístupnění dokumentu?</w:t>
      </w:r>
    </w:p>
    <w:p w:rsidR="00E016E2" w:rsidRDefault="00E016E2" w:rsidP="000031BB">
      <w:pPr>
        <w:pStyle w:val="Odstavecseseznamem"/>
        <w:numPr>
          <w:ilvl w:val="0"/>
          <w:numId w:val="11"/>
        </w:numPr>
      </w:pPr>
      <w:r>
        <w:t>Pokud se jednalo o pochybe</w:t>
      </w:r>
      <w:r w:rsidR="00955798">
        <w:t>ní pracovníka ČT, bude sankcionován, případně jakým způsobem</w:t>
      </w:r>
      <w:r>
        <w:t>?</w:t>
      </w:r>
    </w:p>
    <w:p w:rsidR="00E016E2" w:rsidRDefault="00E016E2" w:rsidP="000031BB">
      <w:pPr>
        <w:pStyle w:val="Odstavecseseznamem"/>
        <w:numPr>
          <w:ilvl w:val="0"/>
          <w:numId w:val="11"/>
        </w:numPr>
      </w:pPr>
      <w:r>
        <w:t>ČT v Událostech ČT (</w:t>
      </w:r>
      <w:proofErr w:type="gramStart"/>
      <w:r>
        <w:t>26.4.2023</w:t>
      </w:r>
      <w:proofErr w:type="gramEnd"/>
      <w:r>
        <w:t xml:space="preserve">) toto výročí úmrtí poslední oběti zločinného komunistického režimu zamlčela? Kdo </w:t>
      </w:r>
      <w:r w:rsidR="001A3BEB">
        <w:t xml:space="preserve">konkrétně </w:t>
      </w:r>
      <w:r>
        <w:t xml:space="preserve">o </w:t>
      </w:r>
      <w:r w:rsidR="00072CE5">
        <w:t xml:space="preserve">neodvysílání </w:t>
      </w:r>
      <w:r>
        <w:t>rozhodl</w:t>
      </w:r>
      <w:r w:rsidR="00072CE5">
        <w:t xml:space="preserve">, kdy prostor dostaly </w:t>
      </w:r>
      <w:r w:rsidR="001A3BEB">
        <w:t xml:space="preserve">i </w:t>
      </w:r>
      <w:r w:rsidR="00072CE5">
        <w:t>daleko méně závažné informace</w:t>
      </w:r>
      <w:r>
        <w:t>?</w:t>
      </w:r>
    </w:p>
    <w:p w:rsidR="00072CE5" w:rsidRDefault="00072CE5" w:rsidP="000031BB">
      <w:pPr>
        <w:pStyle w:val="Odstavecseseznamem"/>
        <w:numPr>
          <w:ilvl w:val="0"/>
          <w:numId w:val="11"/>
        </w:numPr>
      </w:pPr>
      <w:r>
        <w:t>Kdy bude tento otřesný dokument reprízován? O zločinech nacismu informuje veřejnoprávní ČT nesrovnatelně více, než o zločinech komunismu v naší zemi.</w:t>
      </w:r>
    </w:p>
    <w:p w:rsidR="00E016E2" w:rsidRDefault="00072CE5" w:rsidP="000031BB">
      <w:pPr>
        <w:pStyle w:val="Odstavecseseznamem"/>
        <w:numPr>
          <w:ilvl w:val="0"/>
          <w:numId w:val="11"/>
        </w:numPr>
      </w:pPr>
      <w:r>
        <w:t>Za jakých podmínek</w:t>
      </w:r>
      <w:r w:rsidR="00E016E2">
        <w:t xml:space="preserve"> </w:t>
      </w:r>
      <w:r>
        <w:t>lze tento dokument získat</w:t>
      </w:r>
      <w:r w:rsidR="001A3BEB">
        <w:t xml:space="preserve"> pro soukromou potřebu</w:t>
      </w:r>
      <w:r>
        <w:t>?</w:t>
      </w:r>
    </w:p>
    <w:p w:rsidR="00955798" w:rsidRDefault="00955798" w:rsidP="000031BB">
      <w:pPr>
        <w:pStyle w:val="Odstavecseseznamem"/>
        <w:numPr>
          <w:ilvl w:val="0"/>
          <w:numId w:val="11"/>
        </w:numPr>
      </w:pPr>
      <w:r>
        <w:t>Zvažuje ČT omluvu za toto flagrantní selhání veřejnoprávní služby?</w:t>
      </w:r>
    </w:p>
    <w:p w:rsidR="007F292C" w:rsidRDefault="007F292C" w:rsidP="00E016E2">
      <w:hyperlink r:id="rId5" w:history="1">
        <w:r w:rsidRPr="00DD7784">
          <w:rPr>
            <w:rStyle w:val="Hypertextovodkaz"/>
          </w:rPr>
          <w:t>https://www.sinagl.cz/postrehy-a-komentare/13439-pred-35ti-lety-26-dubna-1988-zemrel-v-komunistickem-vezeni-pavel-wonka-vezen-naseho-svedomi-je-jim-stale.html</w:t>
        </w:r>
      </w:hyperlink>
      <w:r>
        <w:t xml:space="preserve"> </w:t>
      </w:r>
    </w:p>
    <w:p w:rsidR="000031BB" w:rsidRPr="00BC2476" w:rsidRDefault="000976A6" w:rsidP="00E016E2">
      <w:r>
        <w:t>Děkuji vám předem na odpově</w:t>
      </w:r>
      <w:r w:rsidR="008A4FD2">
        <w:t>di</w:t>
      </w:r>
      <w:r w:rsidR="00E016E2">
        <w:t>.</w:t>
      </w:r>
      <w:r>
        <w:t xml:space="preserve"> </w:t>
      </w:r>
      <w:r w:rsidR="000031BB"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lastRenderedPageBreak/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41F86"/>
    <w:rsid w:val="00072CE5"/>
    <w:rsid w:val="00086DD5"/>
    <w:rsid w:val="00095250"/>
    <w:rsid w:val="000976A6"/>
    <w:rsid w:val="000A03CD"/>
    <w:rsid w:val="000F1777"/>
    <w:rsid w:val="000F2A12"/>
    <w:rsid w:val="001211B7"/>
    <w:rsid w:val="00135775"/>
    <w:rsid w:val="0014569D"/>
    <w:rsid w:val="00157793"/>
    <w:rsid w:val="001A3BEB"/>
    <w:rsid w:val="001B2229"/>
    <w:rsid w:val="001D1C63"/>
    <w:rsid w:val="00226793"/>
    <w:rsid w:val="00260A32"/>
    <w:rsid w:val="002C0FDC"/>
    <w:rsid w:val="002F27DF"/>
    <w:rsid w:val="002F78F6"/>
    <w:rsid w:val="00362BFC"/>
    <w:rsid w:val="00367CF6"/>
    <w:rsid w:val="003A7CC8"/>
    <w:rsid w:val="003C55EA"/>
    <w:rsid w:val="003D7C54"/>
    <w:rsid w:val="00416A4A"/>
    <w:rsid w:val="00472565"/>
    <w:rsid w:val="00472F4F"/>
    <w:rsid w:val="004C22D1"/>
    <w:rsid w:val="005146BD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7F292C"/>
    <w:rsid w:val="008047DF"/>
    <w:rsid w:val="00826594"/>
    <w:rsid w:val="008A4FD2"/>
    <w:rsid w:val="008A57F0"/>
    <w:rsid w:val="008C4D6D"/>
    <w:rsid w:val="008F0A3D"/>
    <w:rsid w:val="00920C21"/>
    <w:rsid w:val="00955798"/>
    <w:rsid w:val="009A0D3E"/>
    <w:rsid w:val="009C4840"/>
    <w:rsid w:val="009D68EA"/>
    <w:rsid w:val="009E306C"/>
    <w:rsid w:val="00A128C8"/>
    <w:rsid w:val="00A138F8"/>
    <w:rsid w:val="00A32126"/>
    <w:rsid w:val="00A4469A"/>
    <w:rsid w:val="00A84B07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8115F"/>
    <w:rsid w:val="00C90900"/>
    <w:rsid w:val="00D00BA4"/>
    <w:rsid w:val="00D25C29"/>
    <w:rsid w:val="00D429DD"/>
    <w:rsid w:val="00D71517"/>
    <w:rsid w:val="00DD437B"/>
    <w:rsid w:val="00DF02BF"/>
    <w:rsid w:val="00E016E2"/>
    <w:rsid w:val="00E0551E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postrehy-a-komentare/13439-pred-35ti-lety-26-dubna-1988-zemrel-v-komunistickem-vezeni-pavel-wonka-vezen-naseho-svedomi-je-jim-stal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61</cp:revision>
  <dcterms:created xsi:type="dcterms:W3CDTF">2018-12-09T09:54:00Z</dcterms:created>
  <dcterms:modified xsi:type="dcterms:W3CDTF">2023-04-28T16:05:00Z</dcterms:modified>
</cp:coreProperties>
</file>