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FD" w:rsidRDefault="00E105D4">
      <w:r>
        <w:t xml:space="preserve">V roce </w:t>
      </w:r>
      <w:r w:rsidR="00DE4845">
        <w:t>2014 byl a je do současnosti ředitelem KRPZ pan Tkadleček.</w:t>
      </w:r>
    </w:p>
    <w:p w:rsidR="00DE4845" w:rsidRDefault="00DE4845">
      <w:r>
        <w:t xml:space="preserve">Do funkce jej jmenoval policejní prezident Tuhý  </w:t>
      </w:r>
      <w:hyperlink r:id="rId4" w:history="1">
        <w:r w:rsidRPr="003F2A0B">
          <w:rPr>
            <w:rStyle w:val="Hypertextovodkaz"/>
          </w:rPr>
          <w:t>https://www.prahain.cz/krimi/kauzy-policejnich-prezidentu-tuhy-nagelovany-tajtrlik-nebo-obratny-vyjednavac-16842.</w:t>
        </w:r>
        <w:proofErr w:type="gramStart"/>
        <w:r w:rsidRPr="003F2A0B">
          <w:rPr>
            <w:rStyle w:val="Hypertextovodkaz"/>
          </w:rPr>
          <w:t>html</w:t>
        </w:r>
      </w:hyperlink>
      <w:r>
        <w:t xml:space="preserve"> , pod</w:t>
      </w:r>
      <w:proofErr w:type="gramEnd"/>
      <w:r>
        <w:t xml:space="preserve"> kterým také vznikl útvar NCOZ z </w:t>
      </w:r>
      <w:proofErr w:type="spellStart"/>
      <w:r>
        <w:t>mazánků</w:t>
      </w:r>
      <w:proofErr w:type="spellEnd"/>
      <w:r>
        <w:t xml:space="preserve"> a nezbedů.</w:t>
      </w:r>
    </w:p>
    <w:p w:rsidR="00DE4845" w:rsidRDefault="00DE4845">
      <w:r>
        <w:t>Pan Tkadleček převzal útvar krajské policie ve Zlíně po panu Koutném, tedy člověku, který kradl služ</w:t>
      </w:r>
      <w:r w:rsidR="00A93677">
        <w:t>ebními vozy stavební materiál, měl být napojen na organizovaný zločin.</w:t>
      </w:r>
    </w:p>
    <w:p w:rsidR="00A93677" w:rsidRDefault="00A93677">
      <w:hyperlink r:id="rId5" w:history="1">
        <w:r w:rsidRPr="003F2A0B">
          <w:rPr>
            <w:rStyle w:val="Hypertextovodkaz"/>
          </w:rPr>
          <w:t>https://kromerizsky.denik.cz/zpravy_region/policie-zlin-koutny-20080112.html</w:t>
        </w:r>
      </w:hyperlink>
    </w:p>
    <w:p w:rsidR="00A93677" w:rsidRDefault="00A93677">
      <w:r>
        <w:t xml:space="preserve">Pan Koutný nakonec rezignoval </w:t>
      </w:r>
      <w:hyperlink r:id="rId6" w:history="1">
        <w:r w:rsidRPr="003F2A0B">
          <w:rPr>
            <w:rStyle w:val="Hypertextovodkaz"/>
          </w:rPr>
          <w:t>https://www.lidovky.cz/domov/zlinsky-policejni-reditel-koutny-rezignoval-na-svou-funkci.A140724_135106_ln_domov_ele</w:t>
        </w:r>
      </w:hyperlink>
    </w:p>
    <w:p w:rsidR="00A93677" w:rsidRDefault="00722BD4">
      <w:r>
        <w:t xml:space="preserve">Převzal tedy ředitelství pan Tkadleček </w:t>
      </w:r>
      <w:hyperlink r:id="rId7" w:history="1">
        <w:r w:rsidRPr="003F2A0B">
          <w:rPr>
            <w:rStyle w:val="Hypertextovodkaz"/>
          </w:rPr>
          <w:t>https://www.policie.cz/clanek/krajske-reditelstvi-policie-zlinskeho-kraje-ma-noveho-reditele.aspx</w:t>
        </w:r>
      </w:hyperlink>
      <w:r>
        <w:t xml:space="preserve">  Policii tedy vedli svého času i náměstci např. Jaroslav </w:t>
      </w:r>
      <w:proofErr w:type="spellStart"/>
      <w:r>
        <w:t>Čožík</w:t>
      </w:r>
      <w:proofErr w:type="spellEnd"/>
      <w:r>
        <w:t>, Ludvík Urban, nebo Jindřich Kučera, kdy se policie pyšnila zejména rychle vyřešenou metanolovou aférou</w:t>
      </w:r>
      <w:r w:rsidR="008854CE">
        <w:t xml:space="preserve"> </w:t>
      </w:r>
      <w:r>
        <w:t xml:space="preserve"> </w:t>
      </w:r>
      <w:hyperlink r:id="rId8" w:history="1">
        <w:r w:rsidR="008854CE" w:rsidRPr="003F2A0B">
          <w:rPr>
            <w:rStyle w:val="Hypertextovodkaz"/>
          </w:rPr>
          <w:t>https://kromerizsky.denik.cz/zpravy_region/krajskou-policii-ve-zline-povede-nejspis-jaromir-tkadlecek-20141014-rmq1.html</w:t>
        </w:r>
      </w:hyperlink>
      <w:r w:rsidR="008854CE">
        <w:t xml:space="preserve"> </w:t>
      </w:r>
    </w:p>
    <w:p w:rsidR="008854CE" w:rsidRDefault="008854CE">
      <w:r>
        <w:t>Toho turbulentního času mezi lety 2003 - 2014, kdy byl odhalen dle výše uvedených článků heroin o váze 238 Kg, měla spojitost pak s odchodem Koutného z funkce ředitele i kauza náměstka Vaňka.</w:t>
      </w:r>
    </w:p>
    <w:p w:rsidR="008854CE" w:rsidRDefault="008854CE">
      <w:r>
        <w:t xml:space="preserve">V mezidobí, tedy v roce 2010 psal diplomovou </w:t>
      </w:r>
      <w:r w:rsidRPr="003D0C1F">
        <w:rPr>
          <w:b/>
        </w:rPr>
        <w:t xml:space="preserve">práci Bohumil </w:t>
      </w:r>
      <w:proofErr w:type="spellStart"/>
      <w:r w:rsidRPr="003D0C1F">
        <w:rPr>
          <w:b/>
        </w:rPr>
        <w:t>Gabrhel</w:t>
      </w:r>
      <w:proofErr w:type="spellEnd"/>
      <w:r w:rsidRPr="003D0C1F">
        <w:rPr>
          <w:b/>
        </w:rPr>
        <w:t>, současný šéf OVK</w:t>
      </w:r>
      <w:r>
        <w:t>, který uvedl v předmluvě poděkování zejména dvěma osobám, tedy panu Koutnému a Vaňkovi viz obrázek.</w:t>
      </w:r>
      <w:r w:rsidR="00234E21">
        <w:t xml:space="preserve"> </w:t>
      </w:r>
    </w:p>
    <w:p w:rsidR="00234E21" w:rsidRDefault="00490CB2">
      <w:r>
        <w:rPr>
          <w:noProof/>
          <w:lang w:eastAsia="cs-CZ"/>
        </w:rPr>
        <w:drawing>
          <wp:inline distT="0" distB="0" distL="0" distR="0">
            <wp:extent cx="5755005" cy="129984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CB2" w:rsidRDefault="00490CB2">
      <w:r w:rsidRPr="003D0C1F">
        <w:rPr>
          <w:b/>
        </w:rPr>
        <w:t>Jak úsměvná je činnost OVK v současné době</w:t>
      </w:r>
      <w:r>
        <w:t xml:space="preserve">, když poděkoval ve své diplomové práci její autor v roce 2010 </w:t>
      </w:r>
      <w:r w:rsidR="00BF03A2">
        <w:t>dvěma osobám, tedy jedné osobě, která byla napojena na organizovaný zločin a bez prověrky, či druhá osoba ve střetu zájmů a byli u toho, kdy</w:t>
      </w:r>
      <w:r w:rsidR="003D0C1F">
        <w:t>ž</w:t>
      </w:r>
      <w:r w:rsidR="00BF03A2">
        <w:t xml:space="preserve"> se zřídilo pod jejich vedením krajské ředitelství. </w:t>
      </w:r>
      <w:hyperlink r:id="rId10" w:history="1">
        <w:r w:rsidR="00BF03A2" w:rsidRPr="003F2A0B">
          <w:rPr>
            <w:rStyle w:val="Hypertextovodkaz"/>
          </w:rPr>
          <w:t>https://zlinsky.denik.cz/zpravy_region/zlinska-policie-ma-po-pul-roce-opet-reditele.html</w:t>
        </w:r>
      </w:hyperlink>
    </w:p>
    <w:p w:rsidR="00BF03A2" w:rsidRDefault="00BF03A2">
      <w:hyperlink r:id="rId11" w:history="1">
        <w:r w:rsidRPr="003F2A0B">
          <w:rPr>
            <w:rStyle w:val="Hypertextovodkaz"/>
          </w:rPr>
          <w:t>https://www.policie.cz/clanek/vezline-vznikne-nove-krajske-reditelstvi-policie.aspx</w:t>
        </w:r>
      </w:hyperlink>
    </w:p>
    <w:p w:rsidR="00BF03A2" w:rsidRPr="00BF03A2" w:rsidRDefault="00BF03A2">
      <w:pPr>
        <w:rPr>
          <w:b/>
        </w:rPr>
      </w:pPr>
      <w:r w:rsidRPr="00BF03A2">
        <w:rPr>
          <w:b/>
        </w:rPr>
        <w:t xml:space="preserve">Tohle celé by si měla dát za rámeček Fakulta bezpečnostního </w:t>
      </w:r>
      <w:proofErr w:type="gramStart"/>
      <w:r w:rsidRPr="00BF03A2">
        <w:rPr>
          <w:b/>
        </w:rPr>
        <w:t>managementu,  Policejní</w:t>
      </w:r>
      <w:proofErr w:type="gramEnd"/>
      <w:r w:rsidRPr="00BF03A2">
        <w:rPr>
          <w:b/>
        </w:rPr>
        <w:t xml:space="preserve"> akademie ČR v Praze, nebo Katedra bezpečnostního managementu a Informatiky.</w:t>
      </w:r>
    </w:p>
    <w:p w:rsidR="00490CB2" w:rsidRDefault="003D0C1F">
      <w:r>
        <w:t xml:space="preserve">Pokud autor diplomové práce pan </w:t>
      </w:r>
      <w:proofErr w:type="spellStart"/>
      <w:r>
        <w:t>Gabrhel</w:t>
      </w:r>
      <w:proofErr w:type="spellEnd"/>
      <w:r>
        <w:t xml:space="preserve"> neodpoví řádně na dotaz dle zákona č.106/1999 Sb. ze dne </w:t>
      </w:r>
      <w:proofErr w:type="gramStart"/>
      <w:r>
        <w:t>13.3.2024</w:t>
      </w:r>
      <w:proofErr w:type="gramEnd"/>
      <w:r>
        <w:t>, kolik je evidováno trestních oznámení, tak kryje zločin.</w:t>
      </w:r>
    </w:p>
    <w:sectPr w:rsidR="00490CB2" w:rsidSect="00CC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105D4"/>
    <w:rsid w:val="00234E21"/>
    <w:rsid w:val="003D0C1F"/>
    <w:rsid w:val="00490CB2"/>
    <w:rsid w:val="006D633D"/>
    <w:rsid w:val="00722BD4"/>
    <w:rsid w:val="008854CE"/>
    <w:rsid w:val="00A93677"/>
    <w:rsid w:val="00BF03A2"/>
    <w:rsid w:val="00CC55FD"/>
    <w:rsid w:val="00DE4845"/>
    <w:rsid w:val="00E105D4"/>
    <w:rsid w:val="00E7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5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48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merizsky.denik.cz/zpravy_region/krajskou-policii-ve-zline-povede-nejspis-jaromir-tkadlecek-20141014-rmq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olicie.cz/clanek/krajske-reditelstvi-policie-zlinskeho-kraje-ma-noveho-reditele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dovky.cz/domov/zlinsky-policejni-reditel-koutny-rezignoval-na-svou-funkci.A140724_135106_ln_domov_ele" TargetMode="External"/><Relationship Id="rId11" Type="http://schemas.openxmlformats.org/officeDocument/2006/relationships/hyperlink" Target="https://www.policie.cz/clanek/vezline-vznikne-nove-krajske-reditelstvi-policie.aspx" TargetMode="External"/><Relationship Id="rId5" Type="http://schemas.openxmlformats.org/officeDocument/2006/relationships/hyperlink" Target="https://kromerizsky.denik.cz/zpravy_region/policie-zlin-koutny-20080112.html" TargetMode="External"/><Relationship Id="rId10" Type="http://schemas.openxmlformats.org/officeDocument/2006/relationships/hyperlink" Target="https://zlinsky.denik.cz/zpravy_region/zlinska-policie-ma-po-pul-roce-opet-reditele.html" TargetMode="External"/><Relationship Id="rId4" Type="http://schemas.openxmlformats.org/officeDocument/2006/relationships/hyperlink" Target="https://www.prahain.cz/krimi/kauzy-policejnich-prezidentu-tuhy-nagelovany-tajtrlik-nebo-obratny-vyjednavac-16842.html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10</cp:revision>
  <dcterms:created xsi:type="dcterms:W3CDTF">2024-03-17T13:55:00Z</dcterms:created>
  <dcterms:modified xsi:type="dcterms:W3CDTF">2024-03-17T15:19:00Z</dcterms:modified>
</cp:coreProperties>
</file>